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FB6" w:rsidRPr="005671EB" w:rsidRDefault="00FA6FB6" w:rsidP="000400A5">
      <w:pPr>
        <w:jc w:val="center"/>
        <w:rPr>
          <w:b/>
          <w:sz w:val="20"/>
          <w:szCs w:val="20"/>
        </w:rPr>
      </w:pPr>
      <w:r w:rsidRPr="005671EB">
        <w:rPr>
          <w:b/>
          <w:sz w:val="20"/>
          <w:szCs w:val="20"/>
        </w:rPr>
        <w:t>ДОГОВОР</w:t>
      </w:r>
      <w:r w:rsidRPr="005671EB">
        <w:rPr>
          <w:rFonts w:eastAsia="Times New Roman"/>
          <w:b/>
          <w:sz w:val="20"/>
          <w:szCs w:val="20"/>
        </w:rPr>
        <w:t xml:space="preserve"> </w:t>
      </w:r>
      <w:r w:rsidRPr="005671EB">
        <w:rPr>
          <w:b/>
          <w:sz w:val="20"/>
          <w:szCs w:val="20"/>
        </w:rPr>
        <w:t>ПОСТАВКИ</w:t>
      </w:r>
      <w:r w:rsidRPr="005671EB">
        <w:rPr>
          <w:rFonts w:eastAsia="Times New Roman"/>
          <w:b/>
          <w:sz w:val="20"/>
          <w:szCs w:val="20"/>
        </w:rPr>
        <w:t xml:space="preserve"> № ___</w:t>
      </w:r>
    </w:p>
    <w:p w:rsidR="00FA6FB6" w:rsidRPr="005671EB" w:rsidRDefault="00FA6FB6" w:rsidP="000400A5">
      <w:pPr>
        <w:jc w:val="both"/>
        <w:rPr>
          <w:b/>
          <w:sz w:val="20"/>
          <w:szCs w:val="20"/>
        </w:rPr>
      </w:pPr>
    </w:p>
    <w:p w:rsidR="00FA6FB6" w:rsidRPr="005671EB" w:rsidRDefault="00FA6FB6" w:rsidP="000400A5">
      <w:pPr>
        <w:ind w:firstLine="708"/>
        <w:jc w:val="both"/>
        <w:rPr>
          <w:sz w:val="20"/>
          <w:szCs w:val="20"/>
        </w:rPr>
      </w:pPr>
      <w:proofErr w:type="spellStart"/>
      <w:r w:rsidRPr="005671EB">
        <w:rPr>
          <w:sz w:val="20"/>
          <w:szCs w:val="20"/>
        </w:rPr>
        <w:t>Чебаркульский</w:t>
      </w:r>
      <w:proofErr w:type="spellEnd"/>
      <w:r w:rsidRPr="005671EB">
        <w:rPr>
          <w:rFonts w:eastAsia="Times New Roman"/>
          <w:sz w:val="20"/>
          <w:szCs w:val="20"/>
        </w:rPr>
        <w:t xml:space="preserve"> </w:t>
      </w:r>
      <w:r w:rsidRPr="005671EB">
        <w:rPr>
          <w:sz w:val="20"/>
          <w:szCs w:val="20"/>
        </w:rPr>
        <w:t>район</w:t>
      </w:r>
      <w:r w:rsidRPr="005671EB">
        <w:rPr>
          <w:rFonts w:eastAsia="Times New Roman"/>
          <w:sz w:val="20"/>
          <w:szCs w:val="20"/>
        </w:rPr>
        <w:t xml:space="preserve"> </w:t>
      </w:r>
      <w:r w:rsidRPr="005671EB">
        <w:rPr>
          <w:sz w:val="20"/>
          <w:szCs w:val="20"/>
        </w:rPr>
        <w:tab/>
      </w:r>
    </w:p>
    <w:p w:rsidR="00FA6FB6" w:rsidRPr="005671EB" w:rsidRDefault="00FA6FB6" w:rsidP="000400A5">
      <w:pPr>
        <w:ind w:firstLine="708"/>
        <w:jc w:val="both"/>
        <w:rPr>
          <w:sz w:val="20"/>
          <w:szCs w:val="20"/>
        </w:rPr>
      </w:pPr>
      <w:r w:rsidRPr="005671EB">
        <w:rPr>
          <w:sz w:val="20"/>
          <w:szCs w:val="20"/>
        </w:rPr>
        <w:t>п.</w:t>
      </w:r>
      <w:r w:rsidRPr="005671EB">
        <w:rPr>
          <w:rFonts w:eastAsia="Times New Roman"/>
          <w:sz w:val="20"/>
          <w:szCs w:val="20"/>
        </w:rPr>
        <w:t xml:space="preserve"> </w:t>
      </w:r>
      <w:r w:rsidRPr="005671EB">
        <w:rPr>
          <w:sz w:val="20"/>
          <w:szCs w:val="20"/>
        </w:rPr>
        <w:t>Тимирязевский</w:t>
      </w:r>
      <w:r w:rsidRPr="005671EB">
        <w:rPr>
          <w:sz w:val="20"/>
          <w:szCs w:val="20"/>
        </w:rPr>
        <w:tab/>
      </w:r>
      <w:r w:rsidRPr="005671EB">
        <w:rPr>
          <w:sz w:val="20"/>
          <w:szCs w:val="20"/>
        </w:rPr>
        <w:tab/>
      </w:r>
      <w:r w:rsidRPr="005671EB">
        <w:rPr>
          <w:sz w:val="20"/>
          <w:szCs w:val="20"/>
        </w:rPr>
        <w:tab/>
      </w:r>
      <w:r w:rsidRPr="005671EB">
        <w:rPr>
          <w:sz w:val="20"/>
          <w:szCs w:val="20"/>
        </w:rPr>
        <w:tab/>
      </w:r>
      <w:r w:rsidRPr="005671EB">
        <w:rPr>
          <w:sz w:val="20"/>
          <w:szCs w:val="20"/>
        </w:rPr>
        <w:tab/>
      </w:r>
      <w:r w:rsidRPr="005671EB">
        <w:rPr>
          <w:sz w:val="20"/>
          <w:szCs w:val="20"/>
        </w:rPr>
        <w:tab/>
      </w:r>
      <w:r w:rsidRPr="005671EB">
        <w:rPr>
          <w:rFonts w:eastAsia="Times New Roman"/>
          <w:sz w:val="20"/>
          <w:szCs w:val="20"/>
        </w:rPr>
        <w:t xml:space="preserve">            </w:t>
      </w:r>
      <w:proofErr w:type="gramStart"/>
      <w:r w:rsidRPr="005671EB">
        <w:rPr>
          <w:rFonts w:eastAsia="Times New Roman"/>
          <w:sz w:val="20"/>
          <w:szCs w:val="20"/>
        </w:rPr>
        <w:t xml:space="preserve">   «</w:t>
      </w:r>
      <w:proofErr w:type="gramEnd"/>
      <w:r w:rsidRPr="005671EB">
        <w:rPr>
          <w:rFonts w:eastAsia="Times New Roman"/>
          <w:sz w:val="20"/>
          <w:szCs w:val="20"/>
        </w:rPr>
        <w:t xml:space="preserve">___»___________ </w:t>
      </w:r>
      <w:r w:rsidRPr="005671EB">
        <w:rPr>
          <w:sz w:val="20"/>
          <w:szCs w:val="20"/>
        </w:rPr>
        <w:t>20</w:t>
      </w:r>
      <w:r w:rsidR="009A20B9">
        <w:rPr>
          <w:sz w:val="20"/>
          <w:szCs w:val="20"/>
        </w:rPr>
        <w:t>20</w:t>
      </w:r>
      <w:r w:rsidRPr="005671EB">
        <w:rPr>
          <w:rFonts w:eastAsia="Times New Roman"/>
          <w:sz w:val="20"/>
          <w:szCs w:val="20"/>
        </w:rPr>
        <w:t xml:space="preserve"> </w:t>
      </w:r>
      <w:r w:rsidRPr="005671EB">
        <w:rPr>
          <w:sz w:val="20"/>
          <w:szCs w:val="20"/>
        </w:rPr>
        <w:t>г</w:t>
      </w:r>
    </w:p>
    <w:p w:rsidR="00FA6FB6" w:rsidRPr="005671EB" w:rsidRDefault="00FA6FB6" w:rsidP="000400A5">
      <w:pPr>
        <w:jc w:val="both"/>
        <w:rPr>
          <w:sz w:val="20"/>
          <w:szCs w:val="20"/>
        </w:rPr>
      </w:pPr>
    </w:p>
    <w:p w:rsidR="00FA6FB6" w:rsidRPr="005671EB" w:rsidRDefault="00FA6FB6" w:rsidP="000400A5">
      <w:pPr>
        <w:ind w:firstLine="708"/>
        <w:jc w:val="both"/>
        <w:rPr>
          <w:b/>
          <w:sz w:val="20"/>
          <w:szCs w:val="20"/>
        </w:rPr>
      </w:pPr>
      <w:r w:rsidRPr="005671EB">
        <w:rPr>
          <w:sz w:val="20"/>
          <w:szCs w:val="20"/>
        </w:rPr>
        <w:t>ООО</w:t>
      </w:r>
      <w:r w:rsidRPr="005671EB">
        <w:rPr>
          <w:rFonts w:eastAsia="Times New Roman"/>
          <w:sz w:val="20"/>
          <w:szCs w:val="20"/>
        </w:rPr>
        <w:t xml:space="preserve"> </w:t>
      </w:r>
      <w:r w:rsidRPr="005671EB">
        <w:rPr>
          <w:sz w:val="20"/>
          <w:szCs w:val="20"/>
        </w:rPr>
        <w:t>«</w:t>
      </w:r>
      <w:proofErr w:type="spellStart"/>
      <w:r w:rsidRPr="005671EB">
        <w:rPr>
          <w:sz w:val="20"/>
          <w:szCs w:val="20"/>
        </w:rPr>
        <w:t>Чебаркульская</w:t>
      </w:r>
      <w:proofErr w:type="spellEnd"/>
      <w:r w:rsidRPr="005671EB">
        <w:rPr>
          <w:rFonts w:eastAsia="Times New Roman"/>
          <w:sz w:val="20"/>
          <w:szCs w:val="20"/>
        </w:rPr>
        <w:t xml:space="preserve"> </w:t>
      </w:r>
      <w:r w:rsidRPr="005671EB">
        <w:rPr>
          <w:sz w:val="20"/>
          <w:szCs w:val="20"/>
        </w:rPr>
        <w:t>птица»,</w:t>
      </w:r>
      <w:r w:rsidRPr="005671EB">
        <w:rPr>
          <w:rFonts w:eastAsia="Times New Roman"/>
          <w:sz w:val="20"/>
          <w:szCs w:val="20"/>
        </w:rPr>
        <w:t xml:space="preserve"> </w:t>
      </w:r>
      <w:r w:rsidRPr="005671EB">
        <w:rPr>
          <w:sz w:val="20"/>
          <w:szCs w:val="20"/>
        </w:rPr>
        <w:t>именуемое</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дальнейшем</w:t>
      </w:r>
      <w:r w:rsidRPr="005671EB">
        <w:rPr>
          <w:rFonts w:eastAsia="Times New Roman"/>
          <w:sz w:val="20"/>
          <w:szCs w:val="20"/>
        </w:rPr>
        <w:t xml:space="preserve"> </w:t>
      </w:r>
      <w:r w:rsidRPr="005671EB">
        <w:rPr>
          <w:sz w:val="20"/>
          <w:szCs w:val="20"/>
        </w:rPr>
        <w:t>«Покупатель»,</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лице</w:t>
      </w:r>
      <w:r w:rsidRPr="005671EB">
        <w:rPr>
          <w:rFonts w:eastAsia="Times New Roman"/>
          <w:sz w:val="20"/>
          <w:szCs w:val="20"/>
        </w:rPr>
        <w:t xml:space="preserve"> коммерческого</w:t>
      </w:r>
      <w:r w:rsidRPr="005671EB">
        <w:rPr>
          <w:rFonts w:eastAsia="Times New Roman"/>
          <w:bCs/>
          <w:sz w:val="20"/>
          <w:szCs w:val="20"/>
        </w:rPr>
        <w:t xml:space="preserve"> директора </w:t>
      </w:r>
      <w:r w:rsidR="009A20B9">
        <w:rPr>
          <w:rFonts w:eastAsia="Times New Roman"/>
          <w:bCs/>
          <w:sz w:val="20"/>
          <w:szCs w:val="20"/>
        </w:rPr>
        <w:t>Пастухова Александра Вениаминовича</w:t>
      </w:r>
      <w:r w:rsidRPr="005671EB">
        <w:rPr>
          <w:sz w:val="20"/>
          <w:szCs w:val="20"/>
        </w:rPr>
        <w:t>,</w:t>
      </w:r>
      <w:r w:rsidRPr="005671EB">
        <w:rPr>
          <w:rFonts w:eastAsia="Times New Roman"/>
          <w:sz w:val="20"/>
          <w:szCs w:val="20"/>
        </w:rPr>
        <w:t xml:space="preserve"> </w:t>
      </w:r>
      <w:r w:rsidRPr="005671EB">
        <w:rPr>
          <w:sz w:val="20"/>
          <w:szCs w:val="20"/>
        </w:rPr>
        <w:t>действующего</w:t>
      </w:r>
      <w:r w:rsidRPr="005671EB">
        <w:rPr>
          <w:rFonts w:eastAsia="Times New Roman"/>
          <w:sz w:val="20"/>
          <w:szCs w:val="20"/>
        </w:rPr>
        <w:t xml:space="preserve"> </w:t>
      </w:r>
      <w:r w:rsidRPr="005671EB">
        <w:rPr>
          <w:sz w:val="20"/>
          <w:szCs w:val="20"/>
        </w:rPr>
        <w:t>на</w:t>
      </w:r>
      <w:r w:rsidRPr="005671EB">
        <w:rPr>
          <w:rFonts w:eastAsia="Times New Roman"/>
          <w:sz w:val="20"/>
          <w:szCs w:val="20"/>
        </w:rPr>
        <w:t xml:space="preserve"> </w:t>
      </w:r>
      <w:r w:rsidRPr="005671EB">
        <w:rPr>
          <w:sz w:val="20"/>
          <w:szCs w:val="20"/>
        </w:rPr>
        <w:t>основании</w:t>
      </w:r>
      <w:r w:rsidRPr="005671EB">
        <w:rPr>
          <w:rFonts w:eastAsia="Times New Roman"/>
          <w:sz w:val="20"/>
          <w:szCs w:val="20"/>
        </w:rPr>
        <w:t xml:space="preserve"> доверенности №</w:t>
      </w:r>
      <w:r w:rsidR="009528B3">
        <w:rPr>
          <w:rFonts w:eastAsia="Times New Roman"/>
          <w:sz w:val="20"/>
          <w:szCs w:val="20"/>
        </w:rPr>
        <w:t>1357</w:t>
      </w:r>
      <w:r w:rsidRPr="005671EB">
        <w:rPr>
          <w:rFonts w:eastAsia="Times New Roman"/>
          <w:sz w:val="20"/>
          <w:szCs w:val="20"/>
        </w:rPr>
        <w:t xml:space="preserve"> от </w:t>
      </w:r>
      <w:r w:rsidR="009528B3">
        <w:rPr>
          <w:rFonts w:eastAsia="Times New Roman"/>
          <w:sz w:val="20"/>
          <w:szCs w:val="20"/>
        </w:rPr>
        <w:t>0</w:t>
      </w:r>
      <w:r w:rsidRPr="005671EB">
        <w:rPr>
          <w:rFonts w:eastAsia="Times New Roman"/>
          <w:sz w:val="20"/>
          <w:szCs w:val="20"/>
        </w:rPr>
        <w:t>1.0</w:t>
      </w:r>
      <w:r w:rsidR="009528B3">
        <w:rPr>
          <w:rFonts w:eastAsia="Times New Roman"/>
          <w:sz w:val="20"/>
          <w:szCs w:val="20"/>
        </w:rPr>
        <w:t>7</w:t>
      </w:r>
      <w:r w:rsidRPr="005671EB">
        <w:rPr>
          <w:rFonts w:eastAsia="Times New Roman"/>
          <w:sz w:val="20"/>
          <w:szCs w:val="20"/>
        </w:rPr>
        <w:t>.</w:t>
      </w:r>
      <w:r w:rsidR="009528B3">
        <w:rPr>
          <w:rFonts w:eastAsia="Times New Roman"/>
          <w:sz w:val="20"/>
          <w:szCs w:val="20"/>
        </w:rPr>
        <w:t>20</w:t>
      </w:r>
      <w:bookmarkStart w:id="0" w:name="_GoBack"/>
      <w:bookmarkEnd w:id="0"/>
      <w:r w:rsidRPr="005671EB">
        <w:rPr>
          <w:sz w:val="20"/>
          <w:szCs w:val="20"/>
        </w:rPr>
        <w:t>,</w:t>
      </w:r>
      <w:r w:rsidRPr="005671EB">
        <w:rPr>
          <w:rFonts w:eastAsia="Times New Roman"/>
          <w:sz w:val="20"/>
          <w:szCs w:val="20"/>
        </w:rPr>
        <w:t xml:space="preserve"> </w:t>
      </w:r>
      <w:r w:rsidRPr="005671EB">
        <w:rPr>
          <w:sz w:val="20"/>
          <w:szCs w:val="20"/>
        </w:rPr>
        <w:t>с</w:t>
      </w:r>
      <w:r w:rsidRPr="005671EB">
        <w:rPr>
          <w:rFonts w:eastAsia="Times New Roman"/>
          <w:sz w:val="20"/>
          <w:szCs w:val="20"/>
        </w:rPr>
        <w:t xml:space="preserve"> </w:t>
      </w:r>
      <w:r w:rsidRPr="005671EB">
        <w:rPr>
          <w:sz w:val="20"/>
          <w:szCs w:val="20"/>
        </w:rPr>
        <w:t>одной</w:t>
      </w:r>
      <w:r w:rsidRPr="005671EB">
        <w:rPr>
          <w:rFonts w:eastAsia="Times New Roman"/>
          <w:sz w:val="20"/>
          <w:szCs w:val="20"/>
        </w:rPr>
        <w:t xml:space="preserve"> </w:t>
      </w:r>
      <w:r w:rsidRPr="005671EB">
        <w:rPr>
          <w:sz w:val="20"/>
          <w:szCs w:val="20"/>
        </w:rPr>
        <w:t>стороны</w:t>
      </w:r>
      <w:r w:rsidRPr="005671EB">
        <w:rPr>
          <w:rFonts w:eastAsia="Times New Roman"/>
          <w:sz w:val="20"/>
          <w:szCs w:val="20"/>
        </w:rPr>
        <w:t xml:space="preserve"> </w:t>
      </w:r>
      <w:r w:rsidRPr="005671EB">
        <w:rPr>
          <w:sz w:val="20"/>
          <w:szCs w:val="20"/>
        </w:rPr>
        <w:t>и</w:t>
      </w:r>
      <w:r w:rsidRPr="005671EB">
        <w:rPr>
          <w:rFonts w:eastAsia="Times New Roman"/>
          <w:sz w:val="20"/>
          <w:szCs w:val="20"/>
        </w:rPr>
        <w:t xml:space="preserve"> </w:t>
      </w:r>
      <w:r w:rsidRPr="005671EB">
        <w:rPr>
          <w:sz w:val="20"/>
          <w:szCs w:val="20"/>
        </w:rPr>
        <w:t>___________________________________________,</w:t>
      </w:r>
      <w:r w:rsidRPr="005671EB">
        <w:rPr>
          <w:rFonts w:eastAsia="Times New Roman"/>
          <w:sz w:val="20"/>
          <w:szCs w:val="20"/>
        </w:rPr>
        <w:t xml:space="preserve"> </w:t>
      </w:r>
      <w:r w:rsidRPr="005671EB">
        <w:rPr>
          <w:sz w:val="20"/>
          <w:szCs w:val="20"/>
        </w:rPr>
        <w:t>именуемое</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дальнейшем</w:t>
      </w:r>
      <w:r w:rsidRPr="005671EB">
        <w:rPr>
          <w:rFonts w:eastAsia="Times New Roman"/>
          <w:sz w:val="20"/>
          <w:szCs w:val="20"/>
        </w:rPr>
        <w:t xml:space="preserve"> </w:t>
      </w:r>
      <w:r w:rsidRPr="005671EB">
        <w:rPr>
          <w:sz w:val="20"/>
          <w:szCs w:val="20"/>
        </w:rPr>
        <w:t>«Поставщик»,</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лице</w:t>
      </w:r>
      <w:r w:rsidRPr="005671EB">
        <w:rPr>
          <w:rFonts w:eastAsia="Times New Roman"/>
          <w:sz w:val="20"/>
          <w:szCs w:val="20"/>
        </w:rPr>
        <w:t xml:space="preserve">                                    </w:t>
      </w:r>
      <w:r w:rsidRPr="005671EB">
        <w:rPr>
          <w:sz w:val="20"/>
          <w:szCs w:val="20"/>
        </w:rPr>
        <w:t>__________________________________________________________,</w:t>
      </w:r>
      <w:r w:rsidRPr="005671EB">
        <w:rPr>
          <w:rFonts w:eastAsia="Times New Roman"/>
          <w:sz w:val="20"/>
          <w:szCs w:val="20"/>
        </w:rPr>
        <w:t xml:space="preserve"> </w:t>
      </w:r>
      <w:r w:rsidRPr="005671EB">
        <w:rPr>
          <w:sz w:val="20"/>
          <w:szCs w:val="20"/>
        </w:rPr>
        <w:t>действующего</w:t>
      </w:r>
      <w:r w:rsidRPr="005671EB">
        <w:rPr>
          <w:rFonts w:eastAsia="Times New Roman"/>
          <w:sz w:val="20"/>
          <w:szCs w:val="20"/>
        </w:rPr>
        <w:t xml:space="preserve"> </w:t>
      </w:r>
      <w:r w:rsidRPr="005671EB">
        <w:rPr>
          <w:sz w:val="20"/>
          <w:szCs w:val="20"/>
        </w:rPr>
        <w:t>на</w:t>
      </w:r>
      <w:r w:rsidRPr="005671EB">
        <w:rPr>
          <w:rFonts w:eastAsia="Times New Roman"/>
          <w:sz w:val="20"/>
          <w:szCs w:val="20"/>
        </w:rPr>
        <w:t xml:space="preserve"> </w:t>
      </w:r>
      <w:r w:rsidRPr="005671EB">
        <w:rPr>
          <w:sz w:val="20"/>
          <w:szCs w:val="20"/>
        </w:rPr>
        <w:t>основании____________________,</w:t>
      </w:r>
      <w:r w:rsidRPr="005671EB">
        <w:rPr>
          <w:rFonts w:eastAsia="Times New Roman"/>
          <w:sz w:val="20"/>
          <w:szCs w:val="20"/>
        </w:rPr>
        <w:t xml:space="preserve"> </w:t>
      </w:r>
      <w:r w:rsidRPr="005671EB">
        <w:rPr>
          <w:sz w:val="20"/>
          <w:szCs w:val="20"/>
        </w:rPr>
        <w:t>с</w:t>
      </w:r>
      <w:r w:rsidRPr="005671EB">
        <w:rPr>
          <w:rFonts w:eastAsia="Times New Roman"/>
          <w:sz w:val="20"/>
          <w:szCs w:val="20"/>
        </w:rPr>
        <w:t xml:space="preserve"> </w:t>
      </w:r>
      <w:r w:rsidRPr="005671EB">
        <w:rPr>
          <w:sz w:val="20"/>
          <w:szCs w:val="20"/>
        </w:rPr>
        <w:t>другой</w:t>
      </w:r>
      <w:r w:rsidRPr="005671EB">
        <w:rPr>
          <w:rFonts w:eastAsia="Times New Roman"/>
          <w:sz w:val="20"/>
          <w:szCs w:val="20"/>
        </w:rPr>
        <w:t xml:space="preserve"> </w:t>
      </w:r>
      <w:r w:rsidRPr="005671EB">
        <w:rPr>
          <w:sz w:val="20"/>
          <w:szCs w:val="20"/>
        </w:rPr>
        <w:t>стороны</w:t>
      </w:r>
      <w:r w:rsidRPr="005671EB">
        <w:rPr>
          <w:rFonts w:eastAsia="Times New Roman"/>
          <w:sz w:val="20"/>
          <w:szCs w:val="20"/>
        </w:rPr>
        <w:t xml:space="preserve"> </w:t>
      </w:r>
      <w:r w:rsidRPr="005671EB">
        <w:rPr>
          <w:sz w:val="20"/>
          <w:szCs w:val="20"/>
        </w:rPr>
        <w:t>заключили</w:t>
      </w:r>
      <w:r w:rsidRPr="005671EB">
        <w:rPr>
          <w:rFonts w:eastAsia="Times New Roman"/>
          <w:sz w:val="20"/>
          <w:szCs w:val="20"/>
        </w:rPr>
        <w:t xml:space="preserve"> </w:t>
      </w:r>
      <w:r w:rsidRPr="005671EB">
        <w:rPr>
          <w:sz w:val="20"/>
          <w:szCs w:val="20"/>
        </w:rPr>
        <w:t>настоящий</w:t>
      </w:r>
      <w:r w:rsidRPr="005671EB">
        <w:rPr>
          <w:rFonts w:eastAsia="Times New Roman"/>
          <w:sz w:val="20"/>
          <w:szCs w:val="20"/>
        </w:rPr>
        <w:t xml:space="preserve"> </w:t>
      </w:r>
      <w:r w:rsidRPr="005671EB">
        <w:rPr>
          <w:sz w:val="20"/>
          <w:szCs w:val="20"/>
        </w:rPr>
        <w:t>договор</w:t>
      </w:r>
      <w:r w:rsidRPr="005671EB">
        <w:rPr>
          <w:rFonts w:eastAsia="Times New Roman"/>
          <w:sz w:val="20"/>
          <w:szCs w:val="20"/>
        </w:rPr>
        <w:t xml:space="preserve"> </w:t>
      </w:r>
      <w:r w:rsidRPr="005671EB">
        <w:rPr>
          <w:sz w:val="20"/>
          <w:szCs w:val="20"/>
        </w:rPr>
        <w:t>о</w:t>
      </w:r>
      <w:r w:rsidRPr="005671EB">
        <w:rPr>
          <w:rFonts w:eastAsia="Times New Roman"/>
          <w:sz w:val="20"/>
          <w:szCs w:val="20"/>
        </w:rPr>
        <w:t xml:space="preserve"> </w:t>
      </w:r>
      <w:r w:rsidRPr="005671EB">
        <w:rPr>
          <w:sz w:val="20"/>
          <w:szCs w:val="20"/>
        </w:rPr>
        <w:t>нижеследующем:</w:t>
      </w:r>
      <w:r w:rsidRPr="005671EB">
        <w:rPr>
          <w:sz w:val="20"/>
          <w:szCs w:val="20"/>
        </w:rPr>
        <w:tab/>
      </w:r>
    </w:p>
    <w:p w:rsidR="00FA6FB6" w:rsidRPr="005671EB" w:rsidRDefault="00FA6FB6" w:rsidP="000400A5">
      <w:pPr>
        <w:jc w:val="both"/>
        <w:rPr>
          <w:b/>
          <w:sz w:val="20"/>
          <w:szCs w:val="20"/>
        </w:rPr>
      </w:pPr>
    </w:p>
    <w:p w:rsidR="00FA6FB6" w:rsidRPr="005671EB" w:rsidRDefault="00FA6FB6" w:rsidP="00DD747E">
      <w:pPr>
        <w:jc w:val="center"/>
        <w:rPr>
          <w:rFonts w:eastAsia="Times New Roman"/>
          <w:sz w:val="20"/>
          <w:szCs w:val="20"/>
        </w:rPr>
      </w:pPr>
      <w:r w:rsidRPr="005671EB">
        <w:rPr>
          <w:b/>
          <w:sz w:val="20"/>
          <w:szCs w:val="20"/>
        </w:rPr>
        <w:t>1.ПРЕДМЕТ</w:t>
      </w:r>
      <w:r w:rsidRPr="005671EB">
        <w:rPr>
          <w:rFonts w:eastAsia="Times New Roman"/>
          <w:b/>
          <w:sz w:val="20"/>
          <w:szCs w:val="20"/>
        </w:rPr>
        <w:t xml:space="preserve"> </w:t>
      </w:r>
      <w:r w:rsidRPr="005671EB">
        <w:rPr>
          <w:b/>
          <w:sz w:val="20"/>
          <w:szCs w:val="20"/>
        </w:rPr>
        <w:t>ДОГОВОРА</w:t>
      </w:r>
    </w:p>
    <w:p w:rsidR="00FA6FB6" w:rsidRPr="005671EB" w:rsidRDefault="00FA6FB6" w:rsidP="000400A5">
      <w:pPr>
        <w:jc w:val="both"/>
        <w:rPr>
          <w:rFonts w:eastAsia="Times New Roman"/>
          <w:sz w:val="20"/>
          <w:szCs w:val="20"/>
        </w:rPr>
      </w:pPr>
      <w:r w:rsidRPr="005671EB">
        <w:rPr>
          <w:rFonts w:eastAsia="Times New Roman"/>
          <w:sz w:val="20"/>
          <w:szCs w:val="20"/>
        </w:rPr>
        <w:t>1.1.Поставщик обязан поставить, а Покупатель принять и оплатить следующий товар: __________________________________________________________________________________.</w:t>
      </w:r>
    </w:p>
    <w:p w:rsidR="00FA6FB6" w:rsidRPr="005671EB" w:rsidRDefault="00FA6FB6" w:rsidP="000400A5">
      <w:pPr>
        <w:jc w:val="both"/>
        <w:rPr>
          <w:rFonts w:eastAsia="Times New Roman"/>
          <w:sz w:val="20"/>
          <w:szCs w:val="20"/>
        </w:rPr>
      </w:pPr>
      <w:r w:rsidRPr="005671EB">
        <w:rPr>
          <w:rFonts w:eastAsia="Times New Roman"/>
          <w:sz w:val="20"/>
          <w:szCs w:val="20"/>
        </w:rPr>
        <w:t>1.</w:t>
      </w:r>
      <w:proofErr w:type="gramStart"/>
      <w:r w:rsidRPr="005671EB">
        <w:rPr>
          <w:rFonts w:eastAsia="Times New Roman"/>
          <w:sz w:val="20"/>
          <w:szCs w:val="20"/>
        </w:rPr>
        <w:t>2.Поставка</w:t>
      </w:r>
      <w:proofErr w:type="gramEnd"/>
      <w:r w:rsidRPr="005671EB">
        <w:rPr>
          <w:rFonts w:eastAsia="Times New Roman"/>
          <w:sz w:val="20"/>
          <w:szCs w:val="20"/>
        </w:rPr>
        <w:t xml:space="preserve"> товара осуществляется партиями. Наименование, количество, цена, срок поставки (передачи) каждой партии указывается в </w:t>
      </w:r>
      <w:proofErr w:type="gramStart"/>
      <w:r w:rsidRPr="005671EB">
        <w:rPr>
          <w:rFonts w:eastAsia="Times New Roman"/>
          <w:sz w:val="20"/>
          <w:szCs w:val="20"/>
        </w:rPr>
        <w:t>Спецификации,  которая</w:t>
      </w:r>
      <w:proofErr w:type="gramEnd"/>
      <w:r w:rsidRPr="005671EB">
        <w:rPr>
          <w:rFonts w:eastAsia="Times New Roman"/>
          <w:sz w:val="20"/>
          <w:szCs w:val="20"/>
        </w:rPr>
        <w:t xml:space="preserve"> является неотъемлемой частью настоящего договора и носит характер дополнительного соглашения к договору по отдельной поставке. </w:t>
      </w:r>
    </w:p>
    <w:p w:rsidR="00FA6FB6" w:rsidRPr="005671EB" w:rsidRDefault="00FA6FB6" w:rsidP="000400A5">
      <w:pPr>
        <w:tabs>
          <w:tab w:val="left" w:pos="435"/>
        </w:tabs>
        <w:ind w:left="-15"/>
        <w:jc w:val="both"/>
        <w:rPr>
          <w:rFonts w:eastAsia="Times New Roman"/>
          <w:sz w:val="20"/>
          <w:szCs w:val="20"/>
        </w:rPr>
      </w:pPr>
      <w:r w:rsidRPr="005671EB">
        <w:rPr>
          <w:rFonts w:eastAsia="Times New Roman"/>
          <w:sz w:val="20"/>
          <w:szCs w:val="20"/>
        </w:rPr>
        <w:t>1.</w:t>
      </w:r>
      <w:proofErr w:type="gramStart"/>
      <w:r w:rsidRPr="005671EB">
        <w:rPr>
          <w:rFonts w:eastAsia="Times New Roman"/>
          <w:sz w:val="20"/>
          <w:szCs w:val="20"/>
        </w:rPr>
        <w:t>3.Право</w:t>
      </w:r>
      <w:proofErr w:type="gramEnd"/>
      <w:r w:rsidRPr="005671EB">
        <w:rPr>
          <w:rFonts w:eastAsia="Times New Roman"/>
          <w:sz w:val="20"/>
          <w:szCs w:val="20"/>
        </w:rPr>
        <w:t xml:space="preserve"> собственности на товар, а также риск случайной гибели или случайного повреждения товара переходит от Поставщика к Покупателю в момент передачи товара уполномоченному представителю Покупателя, если иное не  оговорено в спецификации.</w:t>
      </w:r>
    </w:p>
    <w:p w:rsidR="00FA6FB6" w:rsidRPr="005671EB" w:rsidRDefault="001334F4" w:rsidP="00DC51CB">
      <w:pPr>
        <w:shd w:val="clear" w:color="auto" w:fill="FFFFFF"/>
        <w:autoSpaceDE w:val="0"/>
        <w:ind w:firstLine="15"/>
        <w:jc w:val="both"/>
        <w:rPr>
          <w:rFonts w:eastAsia="Times New Roman"/>
          <w:sz w:val="20"/>
          <w:szCs w:val="20"/>
          <w:shd w:val="clear" w:color="auto" w:fill="FFFFFF"/>
        </w:rPr>
      </w:pPr>
      <w:r w:rsidRPr="005671EB">
        <w:rPr>
          <w:rFonts w:eastAsia="Times New Roman"/>
          <w:sz w:val="20"/>
          <w:szCs w:val="20"/>
          <w:shd w:val="clear" w:color="auto" w:fill="FFFFFF"/>
        </w:rPr>
        <w:t>1.</w:t>
      </w:r>
      <w:proofErr w:type="gramStart"/>
      <w:r w:rsidR="00FC3FC7" w:rsidRPr="005671EB">
        <w:rPr>
          <w:rFonts w:eastAsia="Times New Roman"/>
          <w:sz w:val="20"/>
          <w:szCs w:val="20"/>
          <w:shd w:val="clear" w:color="auto" w:fill="FFFFFF"/>
        </w:rPr>
        <w:t>4</w:t>
      </w:r>
      <w:r w:rsidRPr="005671EB">
        <w:rPr>
          <w:rFonts w:eastAsia="Times New Roman"/>
          <w:sz w:val="20"/>
          <w:szCs w:val="20"/>
          <w:shd w:val="clear" w:color="auto" w:fill="FFFFFF"/>
        </w:rPr>
        <w:t>.Поставщик</w:t>
      </w:r>
      <w:proofErr w:type="gramEnd"/>
      <w:r w:rsidRPr="005671EB">
        <w:rPr>
          <w:rFonts w:eastAsia="Times New Roman"/>
          <w:sz w:val="20"/>
          <w:szCs w:val="20"/>
          <w:shd w:val="clear" w:color="auto" w:fill="FFFFFF"/>
        </w:rPr>
        <w:t xml:space="preserve"> гарантирует, что поставляемый товар является новым (если иное не предусмотрено условиями спецификации), принадлежит Поставщику на праве собственности, в споре или под арестом не состоит, не является предметом залога и не обременено другими правами третьих лиц.</w:t>
      </w:r>
    </w:p>
    <w:p w:rsidR="001334F4" w:rsidRPr="005671EB" w:rsidRDefault="001334F4" w:rsidP="00DC51CB">
      <w:pPr>
        <w:shd w:val="clear" w:color="auto" w:fill="FFFFFF"/>
        <w:autoSpaceDE w:val="0"/>
        <w:ind w:firstLine="15"/>
        <w:jc w:val="both"/>
        <w:rPr>
          <w:rFonts w:eastAsia="Times New Roman"/>
          <w:sz w:val="20"/>
          <w:szCs w:val="20"/>
          <w:shd w:val="clear" w:color="auto" w:fill="FFFFFF"/>
        </w:rPr>
      </w:pPr>
    </w:p>
    <w:p w:rsidR="00FA6FB6" w:rsidRPr="005671EB" w:rsidRDefault="00FA6FB6" w:rsidP="00DD747E">
      <w:pPr>
        <w:jc w:val="center"/>
        <w:rPr>
          <w:sz w:val="20"/>
          <w:szCs w:val="20"/>
        </w:rPr>
      </w:pPr>
      <w:r w:rsidRPr="005671EB">
        <w:rPr>
          <w:b/>
          <w:sz w:val="20"/>
          <w:szCs w:val="20"/>
        </w:rPr>
        <w:t>2.СРОКИ</w:t>
      </w:r>
      <w:r w:rsidRPr="005671EB">
        <w:rPr>
          <w:rFonts w:eastAsia="Times New Roman"/>
          <w:b/>
          <w:sz w:val="20"/>
          <w:szCs w:val="20"/>
        </w:rPr>
        <w:t xml:space="preserve"> </w:t>
      </w:r>
      <w:r w:rsidRPr="005671EB">
        <w:rPr>
          <w:b/>
          <w:sz w:val="20"/>
          <w:szCs w:val="20"/>
        </w:rPr>
        <w:t>И</w:t>
      </w:r>
      <w:r w:rsidRPr="005671EB">
        <w:rPr>
          <w:rFonts w:eastAsia="Times New Roman"/>
          <w:b/>
          <w:sz w:val="20"/>
          <w:szCs w:val="20"/>
        </w:rPr>
        <w:t xml:space="preserve"> </w:t>
      </w:r>
      <w:r w:rsidRPr="005671EB">
        <w:rPr>
          <w:b/>
          <w:sz w:val="20"/>
          <w:szCs w:val="20"/>
        </w:rPr>
        <w:t>ПОРЯДОК</w:t>
      </w:r>
      <w:r w:rsidRPr="005671EB">
        <w:rPr>
          <w:rFonts w:eastAsia="Times New Roman"/>
          <w:b/>
          <w:sz w:val="20"/>
          <w:szCs w:val="20"/>
        </w:rPr>
        <w:t xml:space="preserve"> </w:t>
      </w:r>
      <w:r w:rsidRPr="005671EB">
        <w:rPr>
          <w:b/>
          <w:sz w:val="20"/>
          <w:szCs w:val="20"/>
        </w:rPr>
        <w:t>ПОСТАВКИ</w:t>
      </w:r>
    </w:p>
    <w:p w:rsidR="00FA6FB6" w:rsidRPr="005671EB" w:rsidRDefault="00FA6FB6" w:rsidP="00DC51CB">
      <w:pPr>
        <w:shd w:val="clear" w:color="auto" w:fill="FFFFFF"/>
        <w:autoSpaceDE w:val="0"/>
        <w:ind w:firstLine="15"/>
        <w:jc w:val="both"/>
        <w:rPr>
          <w:rFonts w:eastAsia="Times New Roman"/>
          <w:sz w:val="20"/>
          <w:szCs w:val="20"/>
          <w:shd w:val="clear" w:color="auto" w:fill="FFFFFF"/>
        </w:rPr>
      </w:pPr>
      <w:r w:rsidRPr="005671EB">
        <w:rPr>
          <w:rFonts w:eastAsia="Times New Roman"/>
          <w:sz w:val="20"/>
          <w:szCs w:val="20"/>
          <w:shd w:val="clear" w:color="auto" w:fill="FFFFFF"/>
        </w:rPr>
        <w:t>2.</w:t>
      </w:r>
      <w:proofErr w:type="gramStart"/>
      <w:r w:rsidRPr="005671EB">
        <w:rPr>
          <w:rFonts w:eastAsia="Times New Roman"/>
          <w:sz w:val="20"/>
          <w:szCs w:val="20"/>
          <w:shd w:val="clear" w:color="auto" w:fill="FFFFFF"/>
        </w:rPr>
        <w:t>1.</w:t>
      </w:r>
      <w:r w:rsidR="00FC3FC7" w:rsidRPr="005671EB">
        <w:rPr>
          <w:rFonts w:eastAsia="Times New Roman"/>
          <w:sz w:val="20"/>
          <w:szCs w:val="20"/>
          <w:shd w:val="clear" w:color="auto" w:fill="FFFFFF"/>
        </w:rPr>
        <w:t>Поставщик</w:t>
      </w:r>
      <w:proofErr w:type="gramEnd"/>
      <w:r w:rsidR="00FC3FC7" w:rsidRPr="005671EB">
        <w:rPr>
          <w:rFonts w:eastAsia="Times New Roman"/>
          <w:sz w:val="20"/>
          <w:szCs w:val="20"/>
          <w:shd w:val="clear" w:color="auto" w:fill="FFFFFF"/>
        </w:rPr>
        <w:t xml:space="preserve"> обязан передать Покупателю товар, обусловленный договором, строго в сроки согласованные в спецификациях. При нарушении согласованных сроков Покупатель будет считаться утратившим интерес к товару и вправе без уведомления Поставщика не принимать его, а также отказаться от исполнения договора (спецификации по которой допущена просрочка поставки).</w:t>
      </w:r>
    </w:p>
    <w:p w:rsidR="00FA6FB6" w:rsidRPr="005671EB" w:rsidRDefault="00FA6FB6" w:rsidP="000400A5">
      <w:pPr>
        <w:jc w:val="both"/>
        <w:rPr>
          <w:sz w:val="20"/>
          <w:szCs w:val="20"/>
        </w:rPr>
      </w:pPr>
      <w:r w:rsidRPr="005671EB">
        <w:rPr>
          <w:sz w:val="20"/>
          <w:szCs w:val="20"/>
        </w:rPr>
        <w:t>2.2.</w:t>
      </w:r>
      <w:r w:rsidRPr="005671EB">
        <w:rPr>
          <w:rFonts w:eastAsia="Times New Roman"/>
          <w:sz w:val="20"/>
          <w:szCs w:val="20"/>
        </w:rPr>
        <w:t xml:space="preserve"> </w:t>
      </w:r>
      <w:r w:rsidRPr="005671EB">
        <w:rPr>
          <w:sz w:val="20"/>
          <w:szCs w:val="20"/>
        </w:rPr>
        <w:t>Условия</w:t>
      </w:r>
      <w:r w:rsidRPr="005671EB">
        <w:rPr>
          <w:rFonts w:eastAsia="Times New Roman"/>
          <w:sz w:val="20"/>
          <w:szCs w:val="20"/>
        </w:rPr>
        <w:t xml:space="preserve"> </w:t>
      </w:r>
      <w:r w:rsidRPr="005671EB">
        <w:rPr>
          <w:sz w:val="20"/>
          <w:szCs w:val="20"/>
        </w:rPr>
        <w:t>поставки</w:t>
      </w:r>
      <w:r w:rsidRPr="005671EB">
        <w:rPr>
          <w:rFonts w:eastAsia="Times New Roman"/>
          <w:sz w:val="20"/>
          <w:szCs w:val="20"/>
        </w:rPr>
        <w:t xml:space="preserve"> </w:t>
      </w:r>
      <w:r w:rsidRPr="005671EB">
        <w:rPr>
          <w:sz w:val="20"/>
          <w:szCs w:val="20"/>
        </w:rPr>
        <w:t>товара</w:t>
      </w:r>
      <w:r w:rsidRPr="005671EB">
        <w:rPr>
          <w:rFonts w:eastAsia="Times New Roman"/>
          <w:sz w:val="20"/>
          <w:szCs w:val="20"/>
        </w:rPr>
        <w:t xml:space="preserve"> </w:t>
      </w:r>
      <w:r w:rsidRPr="005671EB">
        <w:rPr>
          <w:sz w:val="20"/>
          <w:szCs w:val="20"/>
        </w:rPr>
        <w:t>определяются</w:t>
      </w:r>
      <w:r w:rsidRPr="005671EB">
        <w:rPr>
          <w:rFonts w:eastAsia="Times New Roman"/>
          <w:sz w:val="20"/>
          <w:szCs w:val="20"/>
        </w:rPr>
        <w:t xml:space="preserve"> С</w:t>
      </w:r>
      <w:r w:rsidRPr="005671EB">
        <w:rPr>
          <w:sz w:val="20"/>
          <w:szCs w:val="20"/>
        </w:rPr>
        <w:t>пецификацией.</w:t>
      </w:r>
    </w:p>
    <w:p w:rsidR="00FC3FC7" w:rsidRPr="005671EB" w:rsidRDefault="00FA6FB6" w:rsidP="00DC51CB">
      <w:pPr>
        <w:shd w:val="clear" w:color="auto" w:fill="FFFFFF"/>
        <w:autoSpaceDE w:val="0"/>
        <w:ind w:firstLine="15"/>
        <w:jc w:val="both"/>
        <w:rPr>
          <w:rFonts w:eastAsia="Times New Roman"/>
          <w:sz w:val="20"/>
          <w:szCs w:val="20"/>
          <w:shd w:val="clear" w:color="auto" w:fill="FFFFFF"/>
        </w:rPr>
      </w:pPr>
      <w:r w:rsidRPr="005671EB">
        <w:rPr>
          <w:rFonts w:eastAsia="Times New Roman"/>
          <w:sz w:val="20"/>
          <w:szCs w:val="20"/>
          <w:shd w:val="clear" w:color="auto" w:fill="FFFFFF"/>
        </w:rPr>
        <w:t>2.</w:t>
      </w:r>
      <w:proofErr w:type="gramStart"/>
      <w:r w:rsidRPr="005671EB">
        <w:rPr>
          <w:rFonts w:eastAsia="Times New Roman"/>
          <w:sz w:val="20"/>
          <w:szCs w:val="20"/>
          <w:shd w:val="clear" w:color="auto" w:fill="FFFFFF"/>
        </w:rPr>
        <w:t>3.Товар</w:t>
      </w:r>
      <w:proofErr w:type="gramEnd"/>
      <w:r w:rsidRPr="005671EB">
        <w:rPr>
          <w:rFonts w:eastAsia="Times New Roman"/>
          <w:sz w:val="20"/>
          <w:szCs w:val="20"/>
          <w:shd w:val="clear" w:color="auto" w:fill="FFFFFF"/>
        </w:rPr>
        <w:t xml:space="preserve"> передается по товарной накладной</w:t>
      </w:r>
      <w:r w:rsidR="00FC3FC7" w:rsidRPr="005671EB">
        <w:rPr>
          <w:rFonts w:eastAsia="Times New Roman"/>
          <w:sz w:val="20"/>
          <w:szCs w:val="20"/>
          <w:shd w:val="clear" w:color="auto" w:fill="FFFFFF"/>
        </w:rPr>
        <w:t>/ универсально-передаточному документу (далее - УПД)</w:t>
      </w:r>
      <w:r w:rsidRPr="005671EB">
        <w:rPr>
          <w:rFonts w:eastAsia="Times New Roman"/>
          <w:sz w:val="20"/>
          <w:szCs w:val="20"/>
          <w:shd w:val="clear" w:color="auto" w:fill="FFFFFF"/>
        </w:rPr>
        <w:t xml:space="preserve">, в которой указывается  наименование товара, ассортимент, количество  единиц, а также стоимость товара. При приеме товара представитель Покупателя предъявляет Поставщику доверенность на получение товара, заверенную печатью Покупателя.  В случае отсутствия указанного документа Поставщик имеет право отказать в отгрузке поставляемого по настоящему договору товара. </w:t>
      </w:r>
      <w:r w:rsidR="00FC3FC7" w:rsidRPr="005671EB">
        <w:rPr>
          <w:rFonts w:eastAsia="Times New Roman"/>
          <w:sz w:val="20"/>
          <w:szCs w:val="20"/>
          <w:shd w:val="clear" w:color="auto" w:fill="FFFFFF"/>
        </w:rPr>
        <w:t>Прием товара от Поставщика к Покупателю удостоверяется подписью представителя Покупателя, имеющего соответствующие полномочия, во всех экземплярах товарной накладной/ УПД.</w:t>
      </w:r>
    </w:p>
    <w:p w:rsidR="00FA6FB6" w:rsidRPr="005671EB" w:rsidRDefault="00FA6FB6" w:rsidP="00DC51CB">
      <w:pPr>
        <w:shd w:val="clear" w:color="auto" w:fill="FFFFFF"/>
        <w:autoSpaceDE w:val="0"/>
        <w:ind w:firstLine="15"/>
        <w:jc w:val="both"/>
        <w:rPr>
          <w:rFonts w:eastAsia="Times New Roman"/>
          <w:sz w:val="20"/>
          <w:szCs w:val="20"/>
          <w:shd w:val="clear" w:color="auto" w:fill="FFFFFF"/>
        </w:rPr>
      </w:pPr>
      <w:r w:rsidRPr="005671EB">
        <w:rPr>
          <w:rFonts w:eastAsia="Times New Roman"/>
          <w:sz w:val="20"/>
          <w:szCs w:val="20"/>
          <w:shd w:val="clear" w:color="auto" w:fill="FFFFFF"/>
        </w:rPr>
        <w:t xml:space="preserve">2.4.Если иное не предусмотрено условиями спецификации вместе с товаром Поставщик обязан передать Покупателю </w:t>
      </w:r>
      <w:r w:rsidR="00A87C3E" w:rsidRPr="005671EB">
        <w:rPr>
          <w:rFonts w:eastAsia="Times New Roman"/>
          <w:sz w:val="20"/>
          <w:szCs w:val="20"/>
          <w:shd w:val="clear" w:color="auto" w:fill="FFFFFF"/>
        </w:rPr>
        <w:t xml:space="preserve">все принадлежности товара и </w:t>
      </w:r>
      <w:r w:rsidRPr="005671EB">
        <w:rPr>
          <w:rFonts w:eastAsia="Times New Roman"/>
          <w:sz w:val="20"/>
          <w:szCs w:val="20"/>
          <w:shd w:val="clear" w:color="auto" w:fill="FFFFFF"/>
        </w:rPr>
        <w:t>следующие документы, относящиеся к товару: товарную накладную</w:t>
      </w:r>
      <w:r w:rsidR="00FC3FC7" w:rsidRPr="005671EB">
        <w:rPr>
          <w:rFonts w:eastAsia="Times New Roman"/>
          <w:sz w:val="20"/>
          <w:szCs w:val="20"/>
          <w:shd w:val="clear" w:color="auto" w:fill="FFFFFF"/>
        </w:rPr>
        <w:t xml:space="preserve"> и счет-фактуру или</w:t>
      </w:r>
      <w:r w:rsidRPr="005671EB">
        <w:rPr>
          <w:rFonts w:eastAsia="Times New Roman"/>
          <w:sz w:val="20"/>
          <w:szCs w:val="20"/>
          <w:shd w:val="clear" w:color="auto" w:fill="FFFFFF"/>
        </w:rPr>
        <w:t xml:space="preserve"> универсальный передаточный </w:t>
      </w:r>
      <w:r w:rsidR="00FC3FC7" w:rsidRPr="005671EB">
        <w:rPr>
          <w:rFonts w:eastAsia="Times New Roman"/>
          <w:sz w:val="20"/>
          <w:szCs w:val="20"/>
          <w:shd w:val="clear" w:color="auto" w:fill="FFFFFF"/>
        </w:rPr>
        <w:t>документ</w:t>
      </w:r>
      <w:r w:rsidRPr="005671EB">
        <w:rPr>
          <w:rFonts w:eastAsia="Times New Roman"/>
          <w:sz w:val="20"/>
          <w:szCs w:val="20"/>
          <w:shd w:val="clear" w:color="auto" w:fill="FFFFFF"/>
        </w:rPr>
        <w:t xml:space="preserve">; сертификат  соответствия или декларацию о соответствии; сертификат качества или удостоверение качества и безопасности, в которых товар должен быть расписан по партиям: с указанием на каждую партию количества мест, массы нетто, даты выработки, данных лабораторных анализов; протокол испытаний, подтверждающий наличие (или отсутствие) ГМО; санитарно-эпидемиологическое заключение или свидетельства о </w:t>
      </w:r>
      <w:proofErr w:type="spellStart"/>
      <w:r w:rsidRPr="005671EB">
        <w:rPr>
          <w:rFonts w:eastAsia="Times New Roman"/>
          <w:sz w:val="20"/>
          <w:szCs w:val="20"/>
          <w:shd w:val="clear" w:color="auto" w:fill="FFFFFF"/>
        </w:rPr>
        <w:t>гос.регистрации</w:t>
      </w:r>
      <w:proofErr w:type="spellEnd"/>
      <w:r w:rsidRPr="005671EB">
        <w:rPr>
          <w:rFonts w:eastAsia="Times New Roman"/>
          <w:sz w:val="20"/>
          <w:szCs w:val="20"/>
          <w:shd w:val="clear" w:color="auto" w:fill="FFFFFF"/>
        </w:rPr>
        <w:t>, ветеринарное свидетельства для продуктов животного происхождения.</w:t>
      </w:r>
    </w:p>
    <w:p w:rsidR="00FC3FC7" w:rsidRPr="005671EB" w:rsidRDefault="00FC3FC7" w:rsidP="00DC51CB">
      <w:pPr>
        <w:shd w:val="clear" w:color="auto" w:fill="FFFFFF"/>
        <w:autoSpaceDE w:val="0"/>
        <w:ind w:firstLine="15"/>
        <w:jc w:val="both"/>
        <w:rPr>
          <w:rFonts w:eastAsia="Times New Roman"/>
          <w:sz w:val="20"/>
          <w:szCs w:val="20"/>
          <w:shd w:val="clear" w:color="auto" w:fill="FFFFFF"/>
        </w:rPr>
      </w:pPr>
      <w:r w:rsidRPr="005671EB">
        <w:rPr>
          <w:rFonts w:eastAsia="Times New Roman"/>
          <w:sz w:val="20"/>
          <w:szCs w:val="20"/>
          <w:shd w:val="clear" w:color="auto" w:fill="FFFFFF"/>
        </w:rPr>
        <w:t>2.</w:t>
      </w:r>
      <w:proofErr w:type="gramStart"/>
      <w:r w:rsidRPr="005671EB">
        <w:rPr>
          <w:rFonts w:eastAsia="Times New Roman"/>
          <w:sz w:val="20"/>
          <w:szCs w:val="20"/>
          <w:shd w:val="clear" w:color="auto" w:fill="FFFFFF"/>
        </w:rPr>
        <w:t>5.Поставщик</w:t>
      </w:r>
      <w:proofErr w:type="gramEnd"/>
      <w:r w:rsidRPr="005671EB">
        <w:rPr>
          <w:rFonts w:eastAsia="Times New Roman"/>
          <w:sz w:val="20"/>
          <w:szCs w:val="20"/>
          <w:shd w:val="clear" w:color="auto" w:fill="FFFFFF"/>
        </w:rPr>
        <w:t xml:space="preserve"> не имеет право приостановить поставку товаров по согласованным спецификациям при наличии задолженности Покупателя за ранее поставленные товары. </w:t>
      </w:r>
    </w:p>
    <w:p w:rsidR="00FA6FB6" w:rsidRPr="005671EB" w:rsidRDefault="00FA6FB6" w:rsidP="000400A5">
      <w:pPr>
        <w:jc w:val="both"/>
        <w:rPr>
          <w:sz w:val="20"/>
          <w:szCs w:val="20"/>
        </w:rPr>
      </w:pPr>
    </w:p>
    <w:p w:rsidR="00FA6FB6" w:rsidRPr="005671EB" w:rsidRDefault="00FA6FB6" w:rsidP="00DD747E">
      <w:pPr>
        <w:shd w:val="clear" w:color="auto" w:fill="FFFFFF"/>
        <w:autoSpaceDE w:val="0"/>
        <w:ind w:firstLine="540"/>
        <w:jc w:val="center"/>
        <w:rPr>
          <w:rFonts w:eastAsia="Arial"/>
          <w:sz w:val="20"/>
          <w:szCs w:val="20"/>
          <w:shd w:val="clear" w:color="auto" w:fill="FFFFFF"/>
        </w:rPr>
      </w:pPr>
      <w:r w:rsidRPr="005671EB">
        <w:rPr>
          <w:rFonts w:eastAsia="Arial"/>
          <w:b/>
          <w:bCs/>
          <w:sz w:val="20"/>
          <w:szCs w:val="20"/>
          <w:shd w:val="clear" w:color="auto" w:fill="FFFFFF"/>
        </w:rPr>
        <w:t>3. КАЧЕСТВО И СРОК ГОДНОСТИ ТОВАРА</w:t>
      </w:r>
    </w:p>
    <w:p w:rsidR="00FA6FB6" w:rsidRPr="005671EB" w:rsidRDefault="00FA6FB6" w:rsidP="00DC51CB">
      <w:pPr>
        <w:shd w:val="clear" w:color="auto" w:fill="FFFFFF"/>
        <w:autoSpaceDE w:val="0"/>
        <w:ind w:firstLine="15"/>
        <w:jc w:val="both"/>
        <w:rPr>
          <w:rFonts w:eastAsia="Times New Roman"/>
          <w:sz w:val="20"/>
          <w:szCs w:val="20"/>
          <w:shd w:val="clear" w:color="auto" w:fill="FFFFFF"/>
        </w:rPr>
      </w:pPr>
      <w:r w:rsidRPr="005671EB">
        <w:rPr>
          <w:rFonts w:eastAsia="Times New Roman"/>
          <w:sz w:val="20"/>
          <w:szCs w:val="20"/>
          <w:shd w:val="clear" w:color="auto" w:fill="FFFFFF"/>
        </w:rPr>
        <w:t xml:space="preserve">3.1. Качество товара в течение срока годности должно соответствовать </w:t>
      </w:r>
      <w:proofErr w:type="spellStart"/>
      <w:r w:rsidRPr="005671EB">
        <w:rPr>
          <w:rFonts w:eastAsia="Times New Roman"/>
          <w:sz w:val="20"/>
          <w:szCs w:val="20"/>
          <w:shd w:val="clear" w:color="auto" w:fill="FFFFFF"/>
        </w:rPr>
        <w:t>требованиям_______________________________________________и</w:t>
      </w:r>
      <w:proofErr w:type="spellEnd"/>
      <w:r w:rsidRPr="005671EB">
        <w:rPr>
          <w:rFonts w:eastAsia="Times New Roman"/>
          <w:sz w:val="20"/>
          <w:szCs w:val="20"/>
          <w:shd w:val="clear" w:color="auto" w:fill="FFFFFF"/>
        </w:rPr>
        <w:t xml:space="preserve"> иным требованиям к качеству и безопасности, установленных законодательством РФ.</w:t>
      </w:r>
    </w:p>
    <w:p w:rsidR="00FA6FB6" w:rsidRPr="005671EB" w:rsidRDefault="00FA6FB6" w:rsidP="000400A5">
      <w:pPr>
        <w:shd w:val="clear" w:color="auto" w:fill="FFFFFF"/>
        <w:autoSpaceDE w:val="0"/>
        <w:ind w:firstLine="15"/>
        <w:jc w:val="both"/>
        <w:rPr>
          <w:rFonts w:eastAsia="Arial"/>
          <w:sz w:val="20"/>
          <w:szCs w:val="20"/>
          <w:shd w:val="clear" w:color="auto" w:fill="FFFFFF"/>
        </w:rPr>
      </w:pPr>
      <w:r w:rsidRPr="005671EB">
        <w:rPr>
          <w:rFonts w:eastAsia="Times New Roman"/>
          <w:sz w:val="20"/>
          <w:szCs w:val="20"/>
          <w:shd w:val="clear" w:color="auto" w:fill="FFFFFF"/>
        </w:rPr>
        <w:t xml:space="preserve">3.2. На товар устанавливается срок годности, который указывается в Спецификации. Остаточный срок годности на момент получения товара </w:t>
      </w:r>
      <w:proofErr w:type="gramStart"/>
      <w:r w:rsidRPr="005671EB">
        <w:rPr>
          <w:rFonts w:eastAsia="Times New Roman"/>
          <w:sz w:val="20"/>
          <w:szCs w:val="20"/>
          <w:shd w:val="clear" w:color="auto" w:fill="FFFFFF"/>
        </w:rPr>
        <w:t>Покупателем  должен</w:t>
      </w:r>
      <w:proofErr w:type="gramEnd"/>
      <w:r w:rsidRPr="005671EB">
        <w:rPr>
          <w:rFonts w:eastAsia="Times New Roman"/>
          <w:sz w:val="20"/>
          <w:szCs w:val="20"/>
          <w:shd w:val="clear" w:color="auto" w:fill="FFFFFF"/>
        </w:rPr>
        <w:t xml:space="preserve"> быть не менее 2/3 от срока годности заявленного производителем.</w:t>
      </w:r>
    </w:p>
    <w:p w:rsidR="00FA6FB6" w:rsidRPr="005671EB" w:rsidRDefault="00FA6FB6" w:rsidP="000400A5">
      <w:pPr>
        <w:shd w:val="clear" w:color="auto" w:fill="FFFFFF"/>
        <w:autoSpaceDE w:val="0"/>
        <w:ind w:hanging="15"/>
        <w:jc w:val="both"/>
        <w:rPr>
          <w:rFonts w:eastAsia="Arial"/>
          <w:sz w:val="20"/>
          <w:szCs w:val="20"/>
          <w:shd w:val="clear" w:color="auto" w:fill="FFFFFF"/>
        </w:rPr>
      </w:pPr>
      <w:r w:rsidRPr="005671EB">
        <w:rPr>
          <w:rFonts w:eastAsia="Arial"/>
          <w:sz w:val="20"/>
          <w:szCs w:val="20"/>
          <w:shd w:val="clear" w:color="auto" w:fill="FFFFFF"/>
        </w:rPr>
        <w:t>3.3. Каждая партия товара сопровождается документами, подтверждающими качество и безопасность товара в соответствии с п. 2.4. настоящего договора и требованиями действующего законодательства.</w:t>
      </w:r>
      <w:r w:rsidR="00D74028" w:rsidRPr="005671EB">
        <w:rPr>
          <w:rFonts w:eastAsia="Arial"/>
          <w:sz w:val="20"/>
          <w:szCs w:val="20"/>
          <w:shd w:val="clear" w:color="auto" w:fill="FFFFFF"/>
        </w:rPr>
        <w:t xml:space="preserve"> </w:t>
      </w:r>
    </w:p>
    <w:p w:rsidR="00FA6FB6" w:rsidRPr="005671EB" w:rsidRDefault="00FA6FB6" w:rsidP="000400A5">
      <w:pPr>
        <w:shd w:val="clear" w:color="auto" w:fill="FFFFFF"/>
        <w:autoSpaceDE w:val="0"/>
        <w:ind w:hanging="15"/>
        <w:jc w:val="both"/>
        <w:rPr>
          <w:rFonts w:eastAsia="Arial"/>
          <w:sz w:val="20"/>
          <w:szCs w:val="20"/>
          <w:shd w:val="clear" w:color="auto" w:fill="FFFFFF"/>
        </w:rPr>
      </w:pPr>
      <w:r w:rsidRPr="005671EB">
        <w:rPr>
          <w:rFonts w:eastAsia="Arial"/>
          <w:sz w:val="20"/>
          <w:szCs w:val="20"/>
          <w:shd w:val="clear" w:color="auto" w:fill="FFFFFF"/>
        </w:rPr>
        <w:t>3.</w:t>
      </w:r>
      <w:proofErr w:type="gramStart"/>
      <w:r w:rsidRPr="005671EB">
        <w:rPr>
          <w:rFonts w:eastAsia="Arial"/>
          <w:sz w:val="20"/>
          <w:szCs w:val="20"/>
          <w:shd w:val="clear" w:color="auto" w:fill="FFFFFF"/>
        </w:rPr>
        <w:t>4.Документы</w:t>
      </w:r>
      <w:proofErr w:type="gramEnd"/>
      <w:r w:rsidRPr="005671EB">
        <w:rPr>
          <w:rFonts w:eastAsia="Arial"/>
          <w:sz w:val="20"/>
          <w:szCs w:val="20"/>
          <w:shd w:val="clear" w:color="auto" w:fill="FFFFFF"/>
        </w:rPr>
        <w:t xml:space="preserve"> на товар должны быть предоставлены Поставщиком на русском языке в одном экземпляре в оригинале либо в копии, заверенной печатью Поставщика.</w:t>
      </w:r>
    </w:p>
    <w:p w:rsidR="00760B66" w:rsidRPr="005671EB" w:rsidRDefault="00760B66" w:rsidP="00DC51CB">
      <w:pPr>
        <w:shd w:val="clear" w:color="auto" w:fill="FFFFFF"/>
        <w:autoSpaceDE w:val="0"/>
        <w:ind w:hanging="15"/>
        <w:jc w:val="both"/>
        <w:rPr>
          <w:rFonts w:eastAsia="Arial"/>
          <w:sz w:val="20"/>
          <w:szCs w:val="20"/>
          <w:shd w:val="clear" w:color="auto" w:fill="FFFFFF"/>
        </w:rPr>
      </w:pPr>
      <w:r w:rsidRPr="005671EB">
        <w:rPr>
          <w:rFonts w:eastAsia="Arial"/>
          <w:sz w:val="20"/>
          <w:szCs w:val="20"/>
          <w:shd w:val="clear" w:color="auto" w:fill="FFFFFF"/>
        </w:rPr>
        <w:t>3.5.</w:t>
      </w:r>
      <w:r w:rsidR="00E23752" w:rsidRPr="005671EB">
        <w:rPr>
          <w:rFonts w:eastAsia="Arial"/>
          <w:sz w:val="20"/>
          <w:szCs w:val="20"/>
          <w:shd w:val="clear" w:color="auto" w:fill="FFFFFF"/>
        </w:rPr>
        <w:t xml:space="preserve"> Каждая поставляемая партия одноименного товара должна иметь не более двух дат производства. </w:t>
      </w:r>
    </w:p>
    <w:p w:rsidR="001B1913" w:rsidRPr="005671EB" w:rsidRDefault="001B1913" w:rsidP="000400A5">
      <w:pPr>
        <w:shd w:val="clear" w:color="auto" w:fill="FFFFFF"/>
        <w:autoSpaceDE w:val="0"/>
        <w:ind w:hanging="15"/>
        <w:jc w:val="both"/>
        <w:rPr>
          <w:rFonts w:eastAsia="Arial"/>
          <w:sz w:val="20"/>
          <w:szCs w:val="20"/>
          <w:shd w:val="clear" w:color="auto" w:fill="FFFFFF"/>
        </w:rPr>
      </w:pPr>
    </w:p>
    <w:p w:rsidR="00FA6FB6" w:rsidRPr="005671EB" w:rsidRDefault="00FA6FB6" w:rsidP="00DD747E">
      <w:pPr>
        <w:pStyle w:val="ConsPlusDocList"/>
        <w:shd w:val="clear" w:color="auto" w:fill="FFFFFF"/>
        <w:ind w:hanging="15"/>
        <w:jc w:val="center"/>
        <w:rPr>
          <w:rFonts w:ascii="Times New Roman" w:hAnsi="Times New Roman" w:cs="Times New Roman"/>
          <w:shd w:val="clear" w:color="auto" w:fill="FFFFFF"/>
        </w:rPr>
      </w:pPr>
      <w:r w:rsidRPr="005671EB">
        <w:rPr>
          <w:rFonts w:ascii="Times New Roman" w:hAnsi="Times New Roman" w:cs="Times New Roman"/>
          <w:b/>
          <w:bCs/>
          <w:shd w:val="clear" w:color="auto" w:fill="FFFFFF"/>
        </w:rPr>
        <w:t>4.</w:t>
      </w:r>
      <w:proofErr w:type="gramStart"/>
      <w:r w:rsidRPr="005671EB">
        <w:rPr>
          <w:rFonts w:ascii="Times New Roman" w:hAnsi="Times New Roman" w:cs="Times New Roman"/>
          <w:b/>
          <w:bCs/>
          <w:shd w:val="clear" w:color="auto" w:fill="FFFFFF"/>
        </w:rPr>
        <w:t>ТАРА,  УПАКОВКА</w:t>
      </w:r>
      <w:proofErr w:type="gramEnd"/>
      <w:r w:rsidRPr="005671EB">
        <w:rPr>
          <w:rFonts w:ascii="Times New Roman" w:hAnsi="Times New Roman" w:cs="Times New Roman"/>
          <w:b/>
          <w:bCs/>
          <w:shd w:val="clear" w:color="auto" w:fill="FFFFFF"/>
        </w:rPr>
        <w:t xml:space="preserve"> И МАРКИРОВКА</w:t>
      </w:r>
    </w:p>
    <w:p w:rsidR="00FA6FB6" w:rsidRPr="005671EB" w:rsidRDefault="00FA6FB6" w:rsidP="000400A5">
      <w:pPr>
        <w:pStyle w:val="ConsPlusDocList"/>
        <w:shd w:val="clear" w:color="auto" w:fill="FFFFFF"/>
        <w:jc w:val="both"/>
        <w:rPr>
          <w:rFonts w:ascii="Times New Roman" w:hAnsi="Times New Roman" w:cs="Times New Roman"/>
          <w:shd w:val="clear" w:color="auto" w:fill="FFFFFF"/>
        </w:rPr>
      </w:pPr>
      <w:r w:rsidRPr="005671EB">
        <w:rPr>
          <w:rFonts w:ascii="Times New Roman" w:hAnsi="Times New Roman" w:cs="Times New Roman"/>
          <w:shd w:val="clear" w:color="auto" w:fill="FFFFFF"/>
        </w:rPr>
        <w:t>4.</w:t>
      </w:r>
      <w:proofErr w:type="gramStart"/>
      <w:r w:rsidRPr="005671EB">
        <w:rPr>
          <w:rFonts w:ascii="Times New Roman" w:hAnsi="Times New Roman" w:cs="Times New Roman"/>
          <w:shd w:val="clear" w:color="auto" w:fill="FFFFFF"/>
        </w:rPr>
        <w:t>1.Товар</w:t>
      </w:r>
      <w:proofErr w:type="gramEnd"/>
      <w:r w:rsidRPr="005671EB">
        <w:rPr>
          <w:rFonts w:ascii="Times New Roman" w:hAnsi="Times New Roman" w:cs="Times New Roman"/>
          <w:shd w:val="clear" w:color="auto" w:fill="FFFFFF"/>
        </w:rPr>
        <w:t xml:space="preserve"> должен быть упакован в тару (упаковку), отвечающую требованиям действующего законодательства, обеспечивающую его сохранность  и безопасность при перевозке и хранении.</w:t>
      </w:r>
    </w:p>
    <w:p w:rsidR="00FA6FB6" w:rsidRPr="005671EB" w:rsidRDefault="00FA6FB6" w:rsidP="000400A5">
      <w:pPr>
        <w:pStyle w:val="ConsPlusDocList"/>
        <w:shd w:val="clear" w:color="auto" w:fill="FFFFFF"/>
        <w:jc w:val="both"/>
        <w:rPr>
          <w:rFonts w:ascii="Times New Roman" w:hAnsi="Times New Roman" w:cs="Times New Roman"/>
          <w:shd w:val="clear" w:color="auto" w:fill="FFFFFF"/>
        </w:rPr>
      </w:pPr>
      <w:r w:rsidRPr="005671EB">
        <w:rPr>
          <w:rFonts w:ascii="Times New Roman" w:hAnsi="Times New Roman" w:cs="Times New Roman"/>
          <w:shd w:val="clear" w:color="auto" w:fill="FFFFFF"/>
        </w:rPr>
        <w:lastRenderedPageBreak/>
        <w:t xml:space="preserve">4.2.В случае передачи Товара в ненадлежащей таре (упаковке) или без нее Покупатель </w:t>
      </w:r>
      <w:proofErr w:type="gramStart"/>
      <w:r w:rsidRPr="005671EB">
        <w:rPr>
          <w:rFonts w:ascii="Times New Roman" w:hAnsi="Times New Roman" w:cs="Times New Roman"/>
          <w:shd w:val="clear" w:color="auto" w:fill="FFFFFF"/>
        </w:rPr>
        <w:t>вправе  потребовать</w:t>
      </w:r>
      <w:proofErr w:type="gramEnd"/>
      <w:r w:rsidRPr="005671EB">
        <w:rPr>
          <w:rFonts w:ascii="Times New Roman" w:hAnsi="Times New Roman" w:cs="Times New Roman"/>
          <w:shd w:val="clear" w:color="auto" w:fill="FFFFFF"/>
        </w:rPr>
        <w:t xml:space="preserve"> от Поставщика забрать товар. </w:t>
      </w:r>
    </w:p>
    <w:p w:rsidR="00FA6FB6" w:rsidRPr="005671EB" w:rsidRDefault="00FA6FB6" w:rsidP="000400A5">
      <w:pPr>
        <w:pStyle w:val="ConsPlusDocList"/>
        <w:shd w:val="clear" w:color="auto" w:fill="FFFFFF"/>
        <w:jc w:val="both"/>
        <w:rPr>
          <w:rFonts w:ascii="Times New Roman" w:hAnsi="Times New Roman" w:cs="Times New Roman"/>
        </w:rPr>
      </w:pPr>
      <w:r w:rsidRPr="005671EB">
        <w:rPr>
          <w:rFonts w:ascii="Times New Roman" w:hAnsi="Times New Roman" w:cs="Times New Roman"/>
          <w:shd w:val="clear" w:color="auto" w:fill="FFFFFF"/>
        </w:rPr>
        <w:t>4.</w:t>
      </w:r>
      <w:proofErr w:type="gramStart"/>
      <w:r w:rsidRPr="005671EB">
        <w:rPr>
          <w:rFonts w:ascii="Times New Roman" w:hAnsi="Times New Roman" w:cs="Times New Roman"/>
          <w:shd w:val="clear" w:color="auto" w:fill="FFFFFF"/>
        </w:rPr>
        <w:t>3.Упаковка</w:t>
      </w:r>
      <w:proofErr w:type="gramEnd"/>
      <w:r w:rsidRPr="005671EB">
        <w:rPr>
          <w:rFonts w:ascii="Times New Roman" w:hAnsi="Times New Roman" w:cs="Times New Roman"/>
          <w:shd w:val="clear" w:color="auto" w:fill="FFFFFF"/>
        </w:rPr>
        <w:t xml:space="preserve"> Товара должна быть промаркирована в соответствии с действующим законодательством с указанием на этикетках информации на русском языке.</w:t>
      </w:r>
    </w:p>
    <w:p w:rsidR="00FA6FB6" w:rsidRPr="005671EB" w:rsidRDefault="00FA6FB6" w:rsidP="000400A5">
      <w:pPr>
        <w:shd w:val="clear" w:color="auto" w:fill="FFFFFF"/>
        <w:autoSpaceDE w:val="0"/>
        <w:jc w:val="both"/>
        <w:rPr>
          <w:sz w:val="20"/>
          <w:szCs w:val="20"/>
        </w:rPr>
      </w:pPr>
    </w:p>
    <w:p w:rsidR="00FA6FB6" w:rsidRPr="005671EB" w:rsidRDefault="00FA6FB6" w:rsidP="00DD747E">
      <w:pPr>
        <w:jc w:val="center"/>
        <w:rPr>
          <w:b/>
          <w:sz w:val="20"/>
          <w:szCs w:val="20"/>
        </w:rPr>
      </w:pPr>
      <w:r w:rsidRPr="005671EB">
        <w:rPr>
          <w:b/>
          <w:sz w:val="20"/>
          <w:szCs w:val="20"/>
        </w:rPr>
        <w:t>5.ПРИЕМКА</w:t>
      </w:r>
      <w:r w:rsidRPr="005671EB">
        <w:rPr>
          <w:rFonts w:eastAsia="Times New Roman"/>
          <w:b/>
          <w:sz w:val="20"/>
          <w:szCs w:val="20"/>
        </w:rPr>
        <w:t xml:space="preserve"> </w:t>
      </w:r>
      <w:r w:rsidRPr="005671EB">
        <w:rPr>
          <w:b/>
          <w:sz w:val="20"/>
          <w:szCs w:val="20"/>
        </w:rPr>
        <w:t>ТОВАРА</w:t>
      </w:r>
      <w:r w:rsidRPr="005671EB">
        <w:rPr>
          <w:rFonts w:eastAsia="Times New Roman"/>
          <w:b/>
          <w:sz w:val="20"/>
          <w:szCs w:val="20"/>
        </w:rPr>
        <w:t xml:space="preserve"> </w:t>
      </w:r>
      <w:r w:rsidRPr="005671EB">
        <w:rPr>
          <w:b/>
          <w:sz w:val="20"/>
          <w:szCs w:val="20"/>
        </w:rPr>
        <w:t>ПО</w:t>
      </w:r>
      <w:r w:rsidRPr="005671EB">
        <w:rPr>
          <w:rFonts w:eastAsia="Times New Roman"/>
          <w:b/>
          <w:sz w:val="20"/>
          <w:szCs w:val="20"/>
        </w:rPr>
        <w:t xml:space="preserve"> </w:t>
      </w:r>
      <w:r w:rsidRPr="005671EB">
        <w:rPr>
          <w:b/>
          <w:sz w:val="20"/>
          <w:szCs w:val="20"/>
        </w:rPr>
        <w:t>КАЧЕСТВУ</w:t>
      </w:r>
      <w:r w:rsidRPr="005671EB">
        <w:rPr>
          <w:rFonts w:eastAsia="Times New Roman"/>
          <w:b/>
          <w:sz w:val="20"/>
          <w:szCs w:val="20"/>
        </w:rPr>
        <w:t xml:space="preserve"> </w:t>
      </w:r>
      <w:r w:rsidRPr="005671EB">
        <w:rPr>
          <w:b/>
          <w:sz w:val="20"/>
          <w:szCs w:val="20"/>
        </w:rPr>
        <w:t>И</w:t>
      </w:r>
      <w:r w:rsidRPr="005671EB">
        <w:rPr>
          <w:rFonts w:eastAsia="Times New Roman"/>
          <w:b/>
          <w:sz w:val="20"/>
          <w:szCs w:val="20"/>
        </w:rPr>
        <w:t xml:space="preserve"> </w:t>
      </w:r>
      <w:r w:rsidRPr="005671EB">
        <w:rPr>
          <w:b/>
          <w:sz w:val="20"/>
          <w:szCs w:val="20"/>
        </w:rPr>
        <w:t>КОЛИЧЕСТВУ</w:t>
      </w:r>
    </w:p>
    <w:p w:rsidR="00FA6FB6" w:rsidRPr="005671EB" w:rsidRDefault="00FA6FB6" w:rsidP="000400A5">
      <w:pPr>
        <w:jc w:val="both"/>
        <w:rPr>
          <w:rFonts w:eastAsia="Arial"/>
          <w:color w:val="000000"/>
          <w:sz w:val="20"/>
          <w:szCs w:val="20"/>
        </w:rPr>
      </w:pPr>
      <w:r w:rsidRPr="005671EB">
        <w:rPr>
          <w:rFonts w:eastAsia="Times New Roman"/>
          <w:color w:val="000000"/>
          <w:sz w:val="20"/>
          <w:szCs w:val="20"/>
        </w:rPr>
        <w:t>5.</w:t>
      </w:r>
      <w:proofErr w:type="gramStart"/>
      <w:r w:rsidRPr="005671EB">
        <w:rPr>
          <w:rFonts w:eastAsia="Times New Roman"/>
          <w:color w:val="000000"/>
          <w:sz w:val="20"/>
          <w:szCs w:val="20"/>
        </w:rPr>
        <w:t>1.</w:t>
      </w:r>
      <w:r w:rsidRPr="005671EB">
        <w:rPr>
          <w:color w:val="000000"/>
          <w:sz w:val="20"/>
          <w:szCs w:val="20"/>
        </w:rPr>
        <w:t>Приемка</w:t>
      </w:r>
      <w:proofErr w:type="gramEnd"/>
      <w:r w:rsidRPr="005671EB">
        <w:rPr>
          <w:rFonts w:eastAsia="Times New Roman"/>
          <w:color w:val="000000"/>
          <w:sz w:val="20"/>
          <w:szCs w:val="20"/>
        </w:rPr>
        <w:t xml:space="preserve"> </w:t>
      </w:r>
      <w:r w:rsidRPr="005671EB">
        <w:rPr>
          <w:color w:val="000000"/>
          <w:sz w:val="20"/>
          <w:szCs w:val="20"/>
        </w:rPr>
        <w:t>Товара</w:t>
      </w:r>
      <w:r w:rsidRPr="005671EB">
        <w:rPr>
          <w:rFonts w:eastAsia="Times New Roman"/>
          <w:color w:val="000000"/>
          <w:sz w:val="20"/>
          <w:szCs w:val="20"/>
        </w:rPr>
        <w:t xml:space="preserve"> </w:t>
      </w:r>
      <w:r w:rsidRPr="005671EB">
        <w:rPr>
          <w:color w:val="000000"/>
          <w:sz w:val="20"/>
          <w:szCs w:val="20"/>
        </w:rPr>
        <w:t>по</w:t>
      </w:r>
      <w:r w:rsidRPr="005671EB">
        <w:rPr>
          <w:rFonts w:eastAsia="Times New Roman"/>
          <w:color w:val="000000"/>
          <w:sz w:val="20"/>
          <w:szCs w:val="20"/>
        </w:rPr>
        <w:t xml:space="preserve"> </w:t>
      </w:r>
      <w:r w:rsidRPr="005671EB">
        <w:rPr>
          <w:color w:val="000000"/>
          <w:sz w:val="20"/>
          <w:szCs w:val="20"/>
        </w:rPr>
        <w:t>количеству,</w:t>
      </w:r>
      <w:r w:rsidRPr="005671EB">
        <w:rPr>
          <w:rFonts w:eastAsia="Times New Roman"/>
          <w:color w:val="000000"/>
          <w:sz w:val="20"/>
          <w:szCs w:val="20"/>
        </w:rPr>
        <w:t xml:space="preserve"> </w:t>
      </w:r>
      <w:r w:rsidRPr="005671EB">
        <w:rPr>
          <w:color w:val="000000"/>
          <w:sz w:val="20"/>
          <w:szCs w:val="20"/>
        </w:rPr>
        <w:t>ассортименту,</w:t>
      </w:r>
      <w:r w:rsidRPr="005671EB">
        <w:rPr>
          <w:rFonts w:eastAsia="Times New Roman"/>
          <w:color w:val="000000"/>
          <w:sz w:val="20"/>
          <w:szCs w:val="20"/>
        </w:rPr>
        <w:t xml:space="preserve"> </w:t>
      </w:r>
      <w:r w:rsidRPr="005671EB">
        <w:rPr>
          <w:color w:val="000000"/>
          <w:sz w:val="20"/>
          <w:szCs w:val="20"/>
        </w:rPr>
        <w:t>а</w:t>
      </w:r>
      <w:r w:rsidRPr="005671EB">
        <w:rPr>
          <w:rFonts w:eastAsia="Times New Roman"/>
          <w:color w:val="000000"/>
          <w:sz w:val="20"/>
          <w:szCs w:val="20"/>
        </w:rPr>
        <w:t xml:space="preserve"> </w:t>
      </w:r>
      <w:r w:rsidRPr="005671EB">
        <w:rPr>
          <w:color w:val="000000"/>
          <w:sz w:val="20"/>
          <w:szCs w:val="20"/>
        </w:rPr>
        <w:t>Товара,</w:t>
      </w:r>
      <w:r w:rsidRPr="005671EB">
        <w:rPr>
          <w:rFonts w:eastAsia="Times New Roman"/>
          <w:color w:val="000000"/>
          <w:sz w:val="20"/>
          <w:szCs w:val="20"/>
        </w:rPr>
        <w:t xml:space="preserve"> </w:t>
      </w:r>
      <w:r w:rsidRPr="005671EB">
        <w:rPr>
          <w:color w:val="000000"/>
          <w:sz w:val="20"/>
          <w:szCs w:val="20"/>
        </w:rPr>
        <w:t>поступившего</w:t>
      </w:r>
      <w:r w:rsidRPr="005671EB">
        <w:rPr>
          <w:rFonts w:eastAsia="Times New Roman"/>
          <w:color w:val="000000"/>
          <w:sz w:val="20"/>
          <w:szCs w:val="20"/>
        </w:rPr>
        <w:t xml:space="preserve"> </w:t>
      </w:r>
      <w:r w:rsidRPr="005671EB">
        <w:rPr>
          <w:color w:val="000000"/>
          <w:sz w:val="20"/>
          <w:szCs w:val="20"/>
        </w:rPr>
        <w:t>в</w:t>
      </w:r>
      <w:r w:rsidRPr="005671EB">
        <w:rPr>
          <w:rFonts w:eastAsia="Times New Roman"/>
          <w:color w:val="000000"/>
          <w:sz w:val="20"/>
          <w:szCs w:val="20"/>
        </w:rPr>
        <w:t xml:space="preserve"> </w:t>
      </w:r>
      <w:r w:rsidRPr="005671EB">
        <w:rPr>
          <w:color w:val="000000"/>
          <w:sz w:val="20"/>
          <w:szCs w:val="20"/>
        </w:rPr>
        <w:t>таре</w:t>
      </w:r>
      <w:r w:rsidRPr="005671EB">
        <w:rPr>
          <w:rFonts w:eastAsia="Times New Roman"/>
          <w:color w:val="000000"/>
          <w:sz w:val="20"/>
          <w:szCs w:val="20"/>
        </w:rPr>
        <w:t xml:space="preserve"> </w:t>
      </w:r>
      <w:r w:rsidRPr="005671EB">
        <w:rPr>
          <w:color w:val="000000"/>
          <w:sz w:val="20"/>
          <w:szCs w:val="20"/>
        </w:rPr>
        <w:t>-</w:t>
      </w:r>
      <w:r w:rsidRPr="005671EB">
        <w:rPr>
          <w:rFonts w:eastAsia="Times New Roman"/>
          <w:color w:val="000000"/>
          <w:sz w:val="20"/>
          <w:szCs w:val="20"/>
        </w:rPr>
        <w:t xml:space="preserve"> </w:t>
      </w:r>
      <w:r w:rsidRPr="005671EB">
        <w:rPr>
          <w:color w:val="000000"/>
          <w:sz w:val="20"/>
          <w:szCs w:val="20"/>
        </w:rPr>
        <w:t>по</w:t>
      </w:r>
      <w:r w:rsidRPr="005671EB">
        <w:rPr>
          <w:rFonts w:eastAsia="Times New Roman"/>
          <w:color w:val="000000"/>
          <w:sz w:val="20"/>
          <w:szCs w:val="20"/>
        </w:rPr>
        <w:t xml:space="preserve"> </w:t>
      </w:r>
      <w:r w:rsidRPr="005671EB">
        <w:rPr>
          <w:color w:val="000000"/>
          <w:sz w:val="20"/>
          <w:szCs w:val="20"/>
        </w:rPr>
        <w:t>количеству</w:t>
      </w:r>
      <w:r w:rsidRPr="005671EB">
        <w:rPr>
          <w:rFonts w:eastAsia="Times New Roman"/>
          <w:color w:val="000000"/>
          <w:sz w:val="20"/>
          <w:szCs w:val="20"/>
        </w:rPr>
        <w:t xml:space="preserve"> </w:t>
      </w:r>
      <w:r w:rsidRPr="005671EB">
        <w:rPr>
          <w:color w:val="000000"/>
          <w:sz w:val="20"/>
          <w:szCs w:val="20"/>
        </w:rPr>
        <w:t>мест,</w:t>
      </w:r>
      <w:r w:rsidRPr="005671EB">
        <w:rPr>
          <w:rFonts w:eastAsia="Times New Roman"/>
          <w:color w:val="000000"/>
          <w:sz w:val="20"/>
          <w:szCs w:val="20"/>
        </w:rPr>
        <w:t xml:space="preserve"> комплектности </w:t>
      </w:r>
      <w:r w:rsidRPr="005671EB">
        <w:rPr>
          <w:color w:val="000000"/>
          <w:sz w:val="20"/>
          <w:szCs w:val="20"/>
        </w:rPr>
        <w:t>и</w:t>
      </w:r>
      <w:r w:rsidRPr="005671EB">
        <w:rPr>
          <w:rFonts w:eastAsia="Times New Roman"/>
          <w:color w:val="000000"/>
          <w:sz w:val="20"/>
          <w:szCs w:val="20"/>
        </w:rPr>
        <w:t xml:space="preserve"> </w:t>
      </w:r>
      <w:r w:rsidRPr="005671EB">
        <w:rPr>
          <w:color w:val="000000"/>
          <w:sz w:val="20"/>
          <w:szCs w:val="20"/>
        </w:rPr>
        <w:t>качеству</w:t>
      </w:r>
      <w:r w:rsidRPr="005671EB">
        <w:rPr>
          <w:rFonts w:eastAsia="Times New Roman"/>
          <w:color w:val="000000"/>
          <w:sz w:val="20"/>
          <w:szCs w:val="20"/>
        </w:rPr>
        <w:t xml:space="preserve"> </w:t>
      </w:r>
      <w:r w:rsidRPr="005671EB">
        <w:rPr>
          <w:color w:val="000000"/>
          <w:sz w:val="20"/>
          <w:szCs w:val="20"/>
        </w:rPr>
        <w:t>(видимые</w:t>
      </w:r>
      <w:r w:rsidRPr="005671EB">
        <w:rPr>
          <w:rFonts w:eastAsia="Times New Roman"/>
          <w:color w:val="000000"/>
          <w:sz w:val="20"/>
          <w:szCs w:val="20"/>
        </w:rPr>
        <w:t xml:space="preserve"> </w:t>
      </w:r>
      <w:r w:rsidRPr="005671EB">
        <w:rPr>
          <w:color w:val="000000"/>
          <w:sz w:val="20"/>
          <w:szCs w:val="20"/>
        </w:rPr>
        <w:t>недостатки,</w:t>
      </w:r>
      <w:r w:rsidRPr="005671EB">
        <w:rPr>
          <w:rFonts w:eastAsia="Times New Roman"/>
          <w:color w:val="000000"/>
          <w:sz w:val="20"/>
          <w:szCs w:val="20"/>
        </w:rPr>
        <w:t xml:space="preserve"> </w:t>
      </w:r>
      <w:r w:rsidRPr="005671EB">
        <w:rPr>
          <w:color w:val="000000"/>
          <w:sz w:val="20"/>
          <w:szCs w:val="20"/>
        </w:rPr>
        <w:t>которые</w:t>
      </w:r>
      <w:r w:rsidRPr="005671EB">
        <w:rPr>
          <w:rFonts w:eastAsia="Times New Roman"/>
          <w:color w:val="000000"/>
          <w:sz w:val="20"/>
          <w:szCs w:val="20"/>
        </w:rPr>
        <w:t xml:space="preserve"> </w:t>
      </w:r>
      <w:r w:rsidRPr="005671EB">
        <w:rPr>
          <w:color w:val="000000"/>
          <w:sz w:val="20"/>
          <w:szCs w:val="20"/>
        </w:rPr>
        <w:t>можно</w:t>
      </w:r>
      <w:r w:rsidRPr="005671EB">
        <w:rPr>
          <w:rFonts w:eastAsia="Times New Roman"/>
          <w:color w:val="000000"/>
          <w:sz w:val="20"/>
          <w:szCs w:val="20"/>
        </w:rPr>
        <w:t xml:space="preserve"> </w:t>
      </w:r>
      <w:r w:rsidRPr="005671EB">
        <w:rPr>
          <w:color w:val="000000"/>
          <w:sz w:val="20"/>
          <w:szCs w:val="20"/>
        </w:rPr>
        <w:t>обнаружить</w:t>
      </w:r>
      <w:r w:rsidRPr="005671EB">
        <w:rPr>
          <w:rFonts w:eastAsia="Times New Roman"/>
          <w:color w:val="000000"/>
          <w:sz w:val="20"/>
          <w:szCs w:val="20"/>
        </w:rPr>
        <w:t xml:space="preserve"> </w:t>
      </w:r>
      <w:r w:rsidRPr="005671EB">
        <w:rPr>
          <w:color w:val="000000"/>
          <w:sz w:val="20"/>
          <w:szCs w:val="20"/>
        </w:rPr>
        <w:t>путем</w:t>
      </w:r>
      <w:r w:rsidRPr="005671EB">
        <w:rPr>
          <w:rFonts w:eastAsia="Times New Roman"/>
          <w:color w:val="000000"/>
          <w:sz w:val="20"/>
          <w:szCs w:val="20"/>
        </w:rPr>
        <w:t xml:space="preserve"> </w:t>
      </w:r>
      <w:r w:rsidRPr="005671EB">
        <w:rPr>
          <w:color w:val="000000"/>
          <w:sz w:val="20"/>
          <w:szCs w:val="20"/>
        </w:rPr>
        <w:t>осмотра</w:t>
      </w:r>
      <w:r w:rsidRPr="005671EB">
        <w:rPr>
          <w:rFonts w:eastAsia="Times New Roman"/>
          <w:color w:val="000000"/>
          <w:sz w:val="20"/>
          <w:szCs w:val="20"/>
        </w:rPr>
        <w:t xml:space="preserve"> </w:t>
      </w:r>
      <w:r w:rsidRPr="005671EB">
        <w:rPr>
          <w:color w:val="000000"/>
          <w:sz w:val="20"/>
          <w:szCs w:val="20"/>
        </w:rPr>
        <w:t>Товара</w:t>
      </w:r>
      <w:r w:rsidRPr="005671EB">
        <w:rPr>
          <w:rFonts w:eastAsia="Times New Roman"/>
          <w:color w:val="000000"/>
          <w:sz w:val="20"/>
          <w:szCs w:val="20"/>
        </w:rPr>
        <w:t xml:space="preserve"> </w:t>
      </w:r>
      <w:r w:rsidRPr="005671EB">
        <w:rPr>
          <w:color w:val="000000"/>
          <w:sz w:val="20"/>
          <w:szCs w:val="20"/>
        </w:rPr>
        <w:t>без</w:t>
      </w:r>
      <w:r w:rsidRPr="005671EB">
        <w:rPr>
          <w:rFonts w:eastAsia="Times New Roman"/>
          <w:color w:val="000000"/>
          <w:sz w:val="20"/>
          <w:szCs w:val="20"/>
        </w:rPr>
        <w:t xml:space="preserve"> </w:t>
      </w:r>
      <w:r w:rsidRPr="005671EB">
        <w:rPr>
          <w:color w:val="000000"/>
          <w:sz w:val="20"/>
          <w:szCs w:val="20"/>
        </w:rPr>
        <w:t>вскрытия</w:t>
      </w:r>
      <w:r w:rsidRPr="005671EB">
        <w:rPr>
          <w:rFonts w:eastAsia="Times New Roman"/>
          <w:color w:val="000000"/>
          <w:sz w:val="20"/>
          <w:szCs w:val="20"/>
        </w:rPr>
        <w:t xml:space="preserve"> </w:t>
      </w:r>
      <w:r w:rsidRPr="005671EB">
        <w:rPr>
          <w:color w:val="000000"/>
          <w:sz w:val="20"/>
          <w:szCs w:val="20"/>
        </w:rPr>
        <w:t>тары/упаковки),</w:t>
      </w:r>
      <w:r w:rsidRPr="005671EB">
        <w:rPr>
          <w:rFonts w:eastAsia="Times New Roman"/>
          <w:color w:val="000000"/>
          <w:sz w:val="20"/>
          <w:szCs w:val="20"/>
        </w:rPr>
        <w:t xml:space="preserve"> </w:t>
      </w:r>
      <w:r w:rsidRPr="005671EB">
        <w:rPr>
          <w:color w:val="000000"/>
          <w:sz w:val="20"/>
          <w:szCs w:val="20"/>
        </w:rPr>
        <w:t>производится</w:t>
      </w:r>
      <w:r w:rsidRPr="005671EB">
        <w:rPr>
          <w:rFonts w:eastAsia="Times New Roman"/>
          <w:color w:val="000000"/>
          <w:sz w:val="20"/>
          <w:szCs w:val="20"/>
        </w:rPr>
        <w:t xml:space="preserve"> </w:t>
      </w:r>
      <w:r w:rsidRPr="005671EB">
        <w:rPr>
          <w:color w:val="000000"/>
          <w:sz w:val="20"/>
          <w:szCs w:val="20"/>
        </w:rPr>
        <w:t>Покупателем</w:t>
      </w:r>
      <w:r w:rsidRPr="005671EB">
        <w:rPr>
          <w:rFonts w:eastAsia="Times New Roman"/>
          <w:color w:val="000000"/>
          <w:sz w:val="20"/>
          <w:szCs w:val="20"/>
        </w:rPr>
        <w:t xml:space="preserve"> </w:t>
      </w:r>
      <w:r w:rsidRPr="005671EB">
        <w:rPr>
          <w:color w:val="000000"/>
          <w:sz w:val="20"/>
          <w:szCs w:val="20"/>
        </w:rPr>
        <w:t>в</w:t>
      </w:r>
      <w:r w:rsidRPr="005671EB">
        <w:rPr>
          <w:rFonts w:eastAsia="Times New Roman"/>
          <w:color w:val="000000"/>
          <w:sz w:val="20"/>
          <w:szCs w:val="20"/>
        </w:rPr>
        <w:t xml:space="preserve"> </w:t>
      </w:r>
      <w:r w:rsidRPr="005671EB">
        <w:rPr>
          <w:color w:val="000000"/>
          <w:sz w:val="20"/>
          <w:szCs w:val="20"/>
        </w:rPr>
        <w:t>момент</w:t>
      </w:r>
      <w:r w:rsidRPr="005671EB">
        <w:rPr>
          <w:rFonts w:eastAsia="Times New Roman"/>
          <w:color w:val="000000"/>
          <w:sz w:val="20"/>
          <w:szCs w:val="20"/>
        </w:rPr>
        <w:t xml:space="preserve"> </w:t>
      </w:r>
      <w:r w:rsidRPr="005671EB">
        <w:rPr>
          <w:color w:val="000000"/>
          <w:sz w:val="20"/>
          <w:szCs w:val="20"/>
        </w:rPr>
        <w:t>получения</w:t>
      </w:r>
      <w:r w:rsidRPr="005671EB">
        <w:rPr>
          <w:rFonts w:eastAsia="Times New Roman"/>
          <w:color w:val="000000"/>
          <w:sz w:val="20"/>
          <w:szCs w:val="20"/>
        </w:rPr>
        <w:t xml:space="preserve"> </w:t>
      </w:r>
      <w:r w:rsidRPr="005671EB">
        <w:rPr>
          <w:color w:val="000000"/>
          <w:sz w:val="20"/>
          <w:szCs w:val="20"/>
        </w:rPr>
        <w:t>Товара</w:t>
      </w:r>
      <w:r w:rsidRPr="005671EB">
        <w:rPr>
          <w:rFonts w:eastAsia="Times New Roman"/>
          <w:color w:val="000000"/>
          <w:sz w:val="20"/>
          <w:szCs w:val="20"/>
        </w:rPr>
        <w:t xml:space="preserve"> </w:t>
      </w:r>
      <w:r w:rsidRPr="005671EB">
        <w:rPr>
          <w:color w:val="000000"/>
          <w:sz w:val="20"/>
          <w:szCs w:val="20"/>
        </w:rPr>
        <w:t>от</w:t>
      </w:r>
      <w:r w:rsidRPr="005671EB">
        <w:rPr>
          <w:rFonts w:eastAsia="Times New Roman"/>
          <w:color w:val="000000"/>
          <w:sz w:val="20"/>
          <w:szCs w:val="20"/>
        </w:rPr>
        <w:t xml:space="preserve"> </w:t>
      </w:r>
      <w:r w:rsidRPr="005671EB">
        <w:rPr>
          <w:color w:val="000000"/>
          <w:sz w:val="20"/>
          <w:szCs w:val="20"/>
        </w:rPr>
        <w:t>Поставщика.</w:t>
      </w:r>
    </w:p>
    <w:p w:rsidR="00FA6FB6" w:rsidRPr="005671EB" w:rsidRDefault="00FA6FB6" w:rsidP="00DC51CB">
      <w:pPr>
        <w:tabs>
          <w:tab w:val="left" w:pos="-1140"/>
          <w:tab w:val="left" w:pos="330"/>
        </w:tabs>
        <w:jc w:val="both"/>
        <w:rPr>
          <w:rFonts w:eastAsia="Times New Roman"/>
          <w:color w:val="000000"/>
          <w:sz w:val="20"/>
          <w:szCs w:val="20"/>
        </w:rPr>
      </w:pPr>
      <w:r w:rsidRPr="005671EB">
        <w:rPr>
          <w:rFonts w:eastAsia="Times New Roman"/>
          <w:color w:val="000000"/>
          <w:sz w:val="20"/>
          <w:szCs w:val="20"/>
        </w:rPr>
        <w:t xml:space="preserve">5.2.При получении товара от Поставщика Покупателем  и отсутствия возможности вскрыть упаковку и осмотреть весь товар на предмет его качества и количества ввиду его специфики или большого объема последний проверяет соответствие товара по количеству тарных мест и (или) весу брутто.    </w:t>
      </w:r>
    </w:p>
    <w:p w:rsidR="00FA6FB6" w:rsidRPr="005671EB" w:rsidRDefault="00FA6FB6" w:rsidP="00DC51CB">
      <w:pPr>
        <w:tabs>
          <w:tab w:val="left" w:pos="-1140"/>
          <w:tab w:val="left" w:pos="330"/>
        </w:tabs>
        <w:jc w:val="both"/>
        <w:rPr>
          <w:rFonts w:eastAsia="Times New Roman"/>
          <w:color w:val="000000"/>
          <w:sz w:val="20"/>
          <w:szCs w:val="20"/>
        </w:rPr>
      </w:pPr>
      <w:r w:rsidRPr="005671EB">
        <w:rPr>
          <w:rFonts w:eastAsia="Times New Roman"/>
          <w:color w:val="000000"/>
          <w:sz w:val="20"/>
          <w:szCs w:val="20"/>
        </w:rPr>
        <w:t>При получении товара от перевозчика, в случае если доставка осуществляется силами Поставщика Покупатель обязан проверить соответствие товара транспортным и сопроводительным документам, а также принять товар по количеству тарных мест и (или) весу брутто от транспортной организации с соблюдением установленных нормативных правовых актов, регулирующих деятельность транспорта.</w:t>
      </w:r>
    </w:p>
    <w:p w:rsidR="00CF57A9" w:rsidRPr="005671EB" w:rsidRDefault="00CF57A9" w:rsidP="00DC51CB">
      <w:pPr>
        <w:tabs>
          <w:tab w:val="left" w:pos="-1140"/>
          <w:tab w:val="left" w:pos="330"/>
        </w:tabs>
        <w:jc w:val="both"/>
        <w:rPr>
          <w:rFonts w:eastAsia="Times New Roman"/>
          <w:color w:val="000000"/>
          <w:sz w:val="20"/>
          <w:szCs w:val="20"/>
        </w:rPr>
      </w:pPr>
      <w:r w:rsidRPr="005671EB">
        <w:rPr>
          <w:rFonts w:eastAsia="Times New Roman"/>
          <w:color w:val="000000"/>
          <w:sz w:val="20"/>
          <w:szCs w:val="20"/>
        </w:rPr>
        <w:t>При этом подписание Покупателем товарной накладной / УПД свидетельствует только о принятии указанного количества тарных мест и (или) веса брутто и не означает приемку товара по количеству, качеству, ассортименту и комплектности.</w:t>
      </w:r>
    </w:p>
    <w:p w:rsidR="00FA6FB6" w:rsidRPr="005671EB" w:rsidRDefault="00FA6FB6" w:rsidP="00DC51CB">
      <w:pPr>
        <w:tabs>
          <w:tab w:val="left" w:pos="-1140"/>
          <w:tab w:val="left" w:pos="330"/>
        </w:tabs>
        <w:jc w:val="both"/>
        <w:rPr>
          <w:rFonts w:eastAsia="Times New Roman"/>
          <w:color w:val="000000"/>
          <w:sz w:val="20"/>
          <w:szCs w:val="20"/>
        </w:rPr>
      </w:pPr>
      <w:r w:rsidRPr="005671EB">
        <w:rPr>
          <w:rFonts w:eastAsia="Times New Roman"/>
          <w:color w:val="000000"/>
          <w:sz w:val="20"/>
          <w:szCs w:val="20"/>
        </w:rPr>
        <w:t xml:space="preserve">Осмотр и проверка товара на соответствие условиям договора о количестве, качестве (видимые недостатки), ассортименте и комплектности производятся Покупателем </w:t>
      </w:r>
      <w:proofErr w:type="gramStart"/>
      <w:r w:rsidRPr="005671EB">
        <w:rPr>
          <w:rFonts w:eastAsia="Times New Roman"/>
          <w:color w:val="000000"/>
          <w:sz w:val="20"/>
          <w:szCs w:val="20"/>
        </w:rPr>
        <w:t>на  складе</w:t>
      </w:r>
      <w:proofErr w:type="gramEnd"/>
      <w:r w:rsidRPr="005671EB">
        <w:rPr>
          <w:rFonts w:eastAsia="Times New Roman"/>
          <w:color w:val="000000"/>
          <w:sz w:val="20"/>
          <w:szCs w:val="20"/>
        </w:rPr>
        <w:t xml:space="preserve"> в течение  14  рабочих дней с момента  получения товара.</w:t>
      </w:r>
    </w:p>
    <w:p w:rsidR="00FA6FB6" w:rsidRPr="005671EB" w:rsidRDefault="00FA6FB6" w:rsidP="000400A5">
      <w:pPr>
        <w:tabs>
          <w:tab w:val="left" w:pos="-1140"/>
          <w:tab w:val="left" w:pos="330"/>
        </w:tabs>
        <w:jc w:val="both"/>
        <w:rPr>
          <w:rFonts w:eastAsia="Arial"/>
          <w:color w:val="000000"/>
          <w:sz w:val="20"/>
          <w:szCs w:val="20"/>
        </w:rPr>
      </w:pPr>
      <w:r w:rsidRPr="005671EB">
        <w:rPr>
          <w:rFonts w:eastAsia="Times New Roman"/>
          <w:color w:val="000000"/>
          <w:sz w:val="20"/>
          <w:szCs w:val="20"/>
        </w:rPr>
        <w:t>5.3.</w:t>
      </w:r>
      <w:r w:rsidRPr="005671EB">
        <w:rPr>
          <w:color w:val="000000"/>
          <w:sz w:val="20"/>
          <w:szCs w:val="20"/>
        </w:rPr>
        <w:t>При</w:t>
      </w:r>
      <w:r w:rsidRPr="005671EB">
        <w:rPr>
          <w:rFonts w:eastAsia="Times New Roman"/>
          <w:color w:val="000000"/>
          <w:sz w:val="20"/>
          <w:szCs w:val="20"/>
        </w:rPr>
        <w:t xml:space="preserve"> </w:t>
      </w:r>
      <w:r w:rsidRPr="005671EB">
        <w:rPr>
          <w:color w:val="000000"/>
          <w:sz w:val="20"/>
          <w:szCs w:val="20"/>
        </w:rPr>
        <w:t>установлении</w:t>
      </w:r>
      <w:r w:rsidRPr="005671EB">
        <w:rPr>
          <w:rFonts w:eastAsia="Times New Roman"/>
          <w:color w:val="000000"/>
          <w:sz w:val="20"/>
          <w:szCs w:val="20"/>
        </w:rPr>
        <w:t xml:space="preserve"> </w:t>
      </w:r>
      <w:r w:rsidRPr="005671EB">
        <w:rPr>
          <w:color w:val="000000"/>
          <w:sz w:val="20"/>
          <w:szCs w:val="20"/>
        </w:rPr>
        <w:t>расхождений</w:t>
      </w:r>
      <w:r w:rsidRPr="005671EB">
        <w:rPr>
          <w:rFonts w:eastAsia="Times New Roman"/>
          <w:color w:val="000000"/>
          <w:sz w:val="20"/>
          <w:szCs w:val="20"/>
        </w:rPr>
        <w:t xml:space="preserve"> </w:t>
      </w:r>
      <w:r w:rsidRPr="005671EB">
        <w:rPr>
          <w:color w:val="000000"/>
          <w:sz w:val="20"/>
          <w:szCs w:val="20"/>
        </w:rPr>
        <w:t>по</w:t>
      </w:r>
      <w:r w:rsidRPr="005671EB">
        <w:rPr>
          <w:rFonts w:eastAsia="Times New Roman"/>
          <w:color w:val="000000"/>
          <w:sz w:val="20"/>
          <w:szCs w:val="20"/>
        </w:rPr>
        <w:t xml:space="preserve"> </w:t>
      </w:r>
      <w:r w:rsidRPr="005671EB">
        <w:rPr>
          <w:color w:val="000000"/>
          <w:sz w:val="20"/>
          <w:szCs w:val="20"/>
        </w:rPr>
        <w:t>количеству</w:t>
      </w:r>
      <w:r w:rsidRPr="005671EB">
        <w:rPr>
          <w:rFonts w:eastAsia="Times New Roman"/>
          <w:color w:val="000000"/>
          <w:sz w:val="20"/>
          <w:szCs w:val="20"/>
        </w:rPr>
        <w:t xml:space="preserve">, ассортименту, комплектности </w:t>
      </w:r>
      <w:r w:rsidRPr="005671EB">
        <w:rPr>
          <w:color w:val="000000"/>
          <w:sz w:val="20"/>
          <w:szCs w:val="20"/>
        </w:rPr>
        <w:t>и</w:t>
      </w:r>
      <w:r w:rsidRPr="005671EB">
        <w:rPr>
          <w:rFonts w:eastAsia="Times New Roman"/>
          <w:color w:val="000000"/>
          <w:sz w:val="20"/>
          <w:szCs w:val="20"/>
        </w:rPr>
        <w:t xml:space="preserve"> </w:t>
      </w:r>
      <w:r w:rsidRPr="005671EB">
        <w:rPr>
          <w:color w:val="000000"/>
          <w:sz w:val="20"/>
          <w:szCs w:val="20"/>
        </w:rPr>
        <w:t>(или)</w:t>
      </w:r>
      <w:r w:rsidRPr="005671EB">
        <w:rPr>
          <w:rFonts w:eastAsia="Times New Roman"/>
          <w:color w:val="000000"/>
          <w:sz w:val="20"/>
          <w:szCs w:val="20"/>
        </w:rPr>
        <w:t xml:space="preserve"> </w:t>
      </w:r>
      <w:r w:rsidRPr="005671EB">
        <w:rPr>
          <w:color w:val="000000"/>
          <w:sz w:val="20"/>
          <w:szCs w:val="20"/>
        </w:rPr>
        <w:t>несоответствия</w:t>
      </w:r>
      <w:r w:rsidRPr="005671EB">
        <w:rPr>
          <w:rFonts w:eastAsia="Times New Roman"/>
          <w:color w:val="000000"/>
          <w:sz w:val="20"/>
          <w:szCs w:val="20"/>
        </w:rPr>
        <w:t xml:space="preserve">  </w:t>
      </w:r>
      <w:r w:rsidRPr="005671EB">
        <w:rPr>
          <w:color w:val="000000"/>
          <w:sz w:val="20"/>
          <w:szCs w:val="20"/>
        </w:rPr>
        <w:t>качества</w:t>
      </w:r>
      <w:r w:rsidRPr="005671EB">
        <w:rPr>
          <w:rFonts w:eastAsia="Times New Roman"/>
          <w:color w:val="000000"/>
          <w:sz w:val="20"/>
          <w:szCs w:val="20"/>
        </w:rPr>
        <w:t xml:space="preserve"> (видимые недостатки) </w:t>
      </w:r>
      <w:r w:rsidRPr="005671EB">
        <w:rPr>
          <w:color w:val="000000"/>
          <w:sz w:val="20"/>
          <w:szCs w:val="20"/>
        </w:rPr>
        <w:t>Товара</w:t>
      </w:r>
      <w:r w:rsidRPr="005671EB">
        <w:rPr>
          <w:rFonts w:eastAsia="Times New Roman"/>
          <w:color w:val="000000"/>
          <w:sz w:val="20"/>
          <w:szCs w:val="20"/>
        </w:rPr>
        <w:t xml:space="preserve"> </w:t>
      </w:r>
      <w:r w:rsidRPr="005671EB">
        <w:rPr>
          <w:color w:val="000000"/>
          <w:sz w:val="20"/>
          <w:szCs w:val="20"/>
        </w:rPr>
        <w:t>требованиям</w:t>
      </w:r>
      <w:r w:rsidRPr="005671EB">
        <w:rPr>
          <w:rFonts w:eastAsia="Times New Roman"/>
          <w:color w:val="000000"/>
          <w:sz w:val="20"/>
          <w:szCs w:val="20"/>
        </w:rPr>
        <w:t xml:space="preserve"> </w:t>
      </w:r>
      <w:r w:rsidRPr="005671EB">
        <w:rPr>
          <w:color w:val="000000"/>
          <w:sz w:val="20"/>
          <w:szCs w:val="20"/>
        </w:rPr>
        <w:t>стандарта</w:t>
      </w:r>
      <w:r w:rsidRPr="005671EB">
        <w:rPr>
          <w:rFonts w:eastAsia="Times New Roman"/>
          <w:color w:val="000000"/>
          <w:sz w:val="20"/>
          <w:szCs w:val="20"/>
        </w:rPr>
        <w:t xml:space="preserve"> </w:t>
      </w:r>
      <w:r w:rsidRPr="005671EB">
        <w:rPr>
          <w:color w:val="000000"/>
          <w:sz w:val="20"/>
          <w:szCs w:val="20"/>
        </w:rPr>
        <w:t>либо</w:t>
      </w:r>
      <w:r w:rsidRPr="005671EB">
        <w:rPr>
          <w:rFonts w:eastAsia="Times New Roman"/>
          <w:color w:val="000000"/>
          <w:sz w:val="20"/>
          <w:szCs w:val="20"/>
        </w:rPr>
        <w:t xml:space="preserve"> </w:t>
      </w:r>
      <w:r w:rsidRPr="005671EB">
        <w:rPr>
          <w:color w:val="000000"/>
          <w:sz w:val="20"/>
          <w:szCs w:val="20"/>
        </w:rPr>
        <w:t>других</w:t>
      </w:r>
      <w:r w:rsidRPr="005671EB">
        <w:rPr>
          <w:rFonts w:eastAsia="Times New Roman"/>
          <w:color w:val="000000"/>
          <w:sz w:val="20"/>
          <w:szCs w:val="20"/>
        </w:rPr>
        <w:t xml:space="preserve"> </w:t>
      </w:r>
      <w:r w:rsidRPr="005671EB">
        <w:rPr>
          <w:color w:val="000000"/>
          <w:sz w:val="20"/>
          <w:szCs w:val="20"/>
        </w:rPr>
        <w:t>документов,</w:t>
      </w:r>
      <w:r w:rsidRPr="005671EB">
        <w:rPr>
          <w:rFonts w:eastAsia="Times New Roman"/>
          <w:color w:val="000000"/>
          <w:sz w:val="20"/>
          <w:szCs w:val="20"/>
        </w:rPr>
        <w:t xml:space="preserve"> </w:t>
      </w:r>
      <w:r w:rsidRPr="005671EB">
        <w:rPr>
          <w:color w:val="000000"/>
          <w:sz w:val="20"/>
          <w:szCs w:val="20"/>
        </w:rPr>
        <w:t>удостоверяющих</w:t>
      </w:r>
      <w:r w:rsidRPr="005671EB">
        <w:rPr>
          <w:rFonts w:eastAsia="Times New Roman"/>
          <w:color w:val="000000"/>
          <w:sz w:val="20"/>
          <w:szCs w:val="20"/>
        </w:rPr>
        <w:t xml:space="preserve"> </w:t>
      </w:r>
      <w:r w:rsidRPr="005671EB">
        <w:rPr>
          <w:color w:val="000000"/>
          <w:sz w:val="20"/>
          <w:szCs w:val="20"/>
        </w:rPr>
        <w:t>качество,</w:t>
      </w:r>
      <w:r w:rsidRPr="005671EB">
        <w:rPr>
          <w:rFonts w:eastAsia="Times New Roman"/>
          <w:color w:val="000000"/>
          <w:sz w:val="20"/>
          <w:szCs w:val="20"/>
        </w:rPr>
        <w:t xml:space="preserve"> </w:t>
      </w:r>
      <w:r w:rsidRPr="005671EB">
        <w:rPr>
          <w:color w:val="000000"/>
          <w:sz w:val="20"/>
          <w:szCs w:val="20"/>
        </w:rPr>
        <w:t>уведомление</w:t>
      </w:r>
      <w:r w:rsidRPr="005671EB">
        <w:rPr>
          <w:rFonts w:eastAsia="Times New Roman"/>
          <w:color w:val="000000"/>
          <w:sz w:val="20"/>
          <w:szCs w:val="20"/>
        </w:rPr>
        <w:t xml:space="preserve"> </w:t>
      </w:r>
      <w:r w:rsidRPr="005671EB">
        <w:rPr>
          <w:color w:val="000000"/>
          <w:sz w:val="20"/>
          <w:szCs w:val="20"/>
        </w:rPr>
        <w:t>Поставщика</w:t>
      </w:r>
      <w:r w:rsidRPr="005671EB">
        <w:rPr>
          <w:rFonts w:eastAsia="Times New Roman"/>
          <w:color w:val="000000"/>
          <w:sz w:val="20"/>
          <w:szCs w:val="20"/>
        </w:rPr>
        <w:t xml:space="preserve">   </w:t>
      </w:r>
      <w:r w:rsidRPr="005671EB">
        <w:rPr>
          <w:color w:val="000000"/>
          <w:sz w:val="20"/>
          <w:szCs w:val="20"/>
        </w:rPr>
        <w:t>в</w:t>
      </w:r>
      <w:r w:rsidRPr="005671EB">
        <w:rPr>
          <w:rFonts w:eastAsia="Times New Roman"/>
          <w:color w:val="000000"/>
          <w:sz w:val="20"/>
          <w:szCs w:val="20"/>
        </w:rPr>
        <w:t xml:space="preserve">   </w:t>
      </w:r>
      <w:r w:rsidRPr="005671EB">
        <w:rPr>
          <w:color w:val="000000"/>
          <w:sz w:val="20"/>
          <w:szCs w:val="20"/>
        </w:rPr>
        <w:t>течение</w:t>
      </w:r>
      <w:r w:rsidRPr="005671EB">
        <w:rPr>
          <w:rFonts w:eastAsia="Times New Roman"/>
          <w:color w:val="000000"/>
          <w:sz w:val="20"/>
          <w:szCs w:val="20"/>
        </w:rPr>
        <w:t xml:space="preserve">   </w:t>
      </w:r>
      <w:r w:rsidRPr="005671EB">
        <w:rPr>
          <w:color w:val="000000"/>
          <w:sz w:val="20"/>
          <w:szCs w:val="20"/>
        </w:rPr>
        <w:t>24-х</w:t>
      </w:r>
      <w:r w:rsidRPr="005671EB">
        <w:rPr>
          <w:rFonts w:eastAsia="Times New Roman"/>
          <w:color w:val="000000"/>
          <w:sz w:val="20"/>
          <w:szCs w:val="20"/>
        </w:rPr>
        <w:t xml:space="preserve"> </w:t>
      </w:r>
      <w:r w:rsidRPr="005671EB">
        <w:rPr>
          <w:color w:val="000000"/>
          <w:sz w:val="20"/>
          <w:szCs w:val="20"/>
        </w:rPr>
        <w:t>часов</w:t>
      </w:r>
      <w:r w:rsidRPr="005671EB">
        <w:rPr>
          <w:rFonts w:eastAsia="Times New Roman"/>
          <w:color w:val="000000"/>
          <w:sz w:val="20"/>
          <w:szCs w:val="20"/>
        </w:rPr>
        <w:t xml:space="preserve"> </w:t>
      </w:r>
      <w:r w:rsidRPr="005671EB">
        <w:rPr>
          <w:color w:val="000000"/>
          <w:sz w:val="20"/>
          <w:szCs w:val="20"/>
        </w:rPr>
        <w:t>с</w:t>
      </w:r>
      <w:r w:rsidRPr="005671EB">
        <w:rPr>
          <w:rFonts w:eastAsia="Times New Roman"/>
          <w:color w:val="000000"/>
          <w:sz w:val="20"/>
          <w:szCs w:val="20"/>
        </w:rPr>
        <w:t xml:space="preserve"> </w:t>
      </w:r>
      <w:r w:rsidRPr="005671EB">
        <w:rPr>
          <w:color w:val="000000"/>
          <w:sz w:val="20"/>
          <w:szCs w:val="20"/>
        </w:rPr>
        <w:t>момента</w:t>
      </w:r>
      <w:r w:rsidRPr="005671EB">
        <w:rPr>
          <w:rFonts w:eastAsia="Times New Roman"/>
          <w:color w:val="000000"/>
          <w:sz w:val="20"/>
          <w:szCs w:val="20"/>
        </w:rPr>
        <w:t xml:space="preserve"> </w:t>
      </w:r>
      <w:r w:rsidRPr="005671EB">
        <w:rPr>
          <w:color w:val="000000"/>
          <w:sz w:val="20"/>
          <w:szCs w:val="20"/>
        </w:rPr>
        <w:t>обнаружения</w:t>
      </w:r>
      <w:r w:rsidRPr="005671EB">
        <w:rPr>
          <w:rFonts w:eastAsia="Times New Roman"/>
          <w:color w:val="000000"/>
          <w:sz w:val="20"/>
          <w:szCs w:val="20"/>
        </w:rPr>
        <w:t xml:space="preserve"> </w:t>
      </w:r>
      <w:r w:rsidRPr="005671EB">
        <w:rPr>
          <w:color w:val="000000"/>
          <w:sz w:val="20"/>
          <w:szCs w:val="20"/>
        </w:rPr>
        <w:t>недостатков</w:t>
      </w:r>
      <w:r w:rsidRPr="005671EB">
        <w:rPr>
          <w:rFonts w:eastAsia="Times New Roman"/>
          <w:color w:val="000000"/>
          <w:sz w:val="20"/>
          <w:szCs w:val="20"/>
        </w:rPr>
        <w:t xml:space="preserve"> </w:t>
      </w:r>
      <w:r w:rsidRPr="005671EB">
        <w:rPr>
          <w:color w:val="000000"/>
          <w:sz w:val="20"/>
          <w:szCs w:val="20"/>
        </w:rPr>
        <w:t>и</w:t>
      </w:r>
      <w:r w:rsidRPr="005671EB">
        <w:rPr>
          <w:rFonts w:eastAsia="Times New Roman"/>
          <w:color w:val="000000"/>
          <w:sz w:val="20"/>
          <w:szCs w:val="20"/>
        </w:rPr>
        <w:t xml:space="preserve"> </w:t>
      </w:r>
      <w:r w:rsidRPr="005671EB">
        <w:rPr>
          <w:color w:val="000000"/>
          <w:sz w:val="20"/>
          <w:szCs w:val="20"/>
        </w:rPr>
        <w:t>вызов</w:t>
      </w:r>
      <w:r w:rsidRPr="005671EB">
        <w:rPr>
          <w:rFonts w:eastAsia="Times New Roman"/>
          <w:color w:val="000000"/>
          <w:sz w:val="20"/>
          <w:szCs w:val="20"/>
        </w:rPr>
        <w:t xml:space="preserve"> </w:t>
      </w:r>
      <w:r w:rsidRPr="005671EB">
        <w:rPr>
          <w:color w:val="000000"/>
          <w:sz w:val="20"/>
          <w:szCs w:val="20"/>
        </w:rPr>
        <w:t>представителя</w:t>
      </w:r>
      <w:r w:rsidRPr="005671EB">
        <w:rPr>
          <w:rFonts w:eastAsia="Times New Roman"/>
          <w:color w:val="000000"/>
          <w:sz w:val="20"/>
          <w:szCs w:val="20"/>
        </w:rPr>
        <w:t xml:space="preserve"> </w:t>
      </w:r>
      <w:r w:rsidRPr="005671EB">
        <w:rPr>
          <w:color w:val="000000"/>
          <w:sz w:val="20"/>
          <w:szCs w:val="20"/>
        </w:rPr>
        <w:t>Поставщика</w:t>
      </w:r>
      <w:r w:rsidRPr="005671EB">
        <w:rPr>
          <w:rFonts w:eastAsia="Times New Roman"/>
          <w:color w:val="000000"/>
          <w:sz w:val="20"/>
          <w:szCs w:val="20"/>
        </w:rPr>
        <w:t xml:space="preserve"> </w:t>
      </w:r>
      <w:r w:rsidRPr="005671EB">
        <w:rPr>
          <w:color w:val="000000"/>
          <w:sz w:val="20"/>
          <w:szCs w:val="20"/>
        </w:rPr>
        <w:t>для</w:t>
      </w:r>
      <w:r w:rsidRPr="005671EB">
        <w:rPr>
          <w:rFonts w:eastAsia="Times New Roman"/>
          <w:color w:val="000000"/>
          <w:sz w:val="20"/>
          <w:szCs w:val="20"/>
        </w:rPr>
        <w:t xml:space="preserve"> фиксирования выявленных несоответствий и </w:t>
      </w:r>
      <w:r w:rsidRPr="005671EB">
        <w:rPr>
          <w:color w:val="000000"/>
          <w:sz w:val="20"/>
          <w:szCs w:val="20"/>
        </w:rPr>
        <w:t>составления</w:t>
      </w:r>
      <w:r w:rsidRPr="005671EB">
        <w:rPr>
          <w:rFonts w:eastAsia="Times New Roman"/>
          <w:color w:val="000000"/>
          <w:sz w:val="20"/>
          <w:szCs w:val="20"/>
        </w:rPr>
        <w:t xml:space="preserve">  </w:t>
      </w:r>
      <w:r w:rsidRPr="005671EB">
        <w:rPr>
          <w:rFonts w:eastAsia="Arial"/>
          <w:color w:val="000000"/>
          <w:sz w:val="20"/>
          <w:szCs w:val="20"/>
        </w:rPr>
        <w:t xml:space="preserve">Акт об установленном расхождении по количеству и качеству при приемке </w:t>
      </w:r>
      <w:proofErr w:type="spellStart"/>
      <w:r w:rsidRPr="005671EB">
        <w:rPr>
          <w:rFonts w:eastAsia="Arial"/>
          <w:color w:val="000000"/>
          <w:sz w:val="20"/>
          <w:szCs w:val="20"/>
        </w:rPr>
        <w:t>товарно</w:t>
      </w:r>
      <w:proofErr w:type="spellEnd"/>
      <w:r w:rsidRPr="005671EB">
        <w:rPr>
          <w:rFonts w:eastAsia="Arial"/>
          <w:color w:val="000000"/>
          <w:sz w:val="20"/>
          <w:szCs w:val="20"/>
        </w:rPr>
        <w:t xml:space="preserve"> - материальных ценностей</w:t>
      </w:r>
      <w:r w:rsidRPr="005671EB">
        <w:rPr>
          <w:rFonts w:eastAsia="Times New Roman"/>
          <w:color w:val="000000"/>
          <w:sz w:val="20"/>
          <w:szCs w:val="20"/>
        </w:rPr>
        <w:t xml:space="preserve"> </w:t>
      </w:r>
      <w:r w:rsidRPr="005671EB">
        <w:rPr>
          <w:color w:val="000000"/>
          <w:sz w:val="20"/>
          <w:szCs w:val="20"/>
        </w:rPr>
        <w:t>(форма</w:t>
      </w:r>
      <w:r w:rsidRPr="005671EB">
        <w:rPr>
          <w:rFonts w:eastAsia="Times New Roman"/>
          <w:color w:val="000000"/>
          <w:sz w:val="20"/>
          <w:szCs w:val="20"/>
        </w:rPr>
        <w:t xml:space="preserve">  № </w:t>
      </w:r>
      <w:r w:rsidRPr="005671EB">
        <w:rPr>
          <w:color w:val="000000"/>
          <w:sz w:val="20"/>
          <w:szCs w:val="20"/>
        </w:rPr>
        <w:t>ТОРГ-2,</w:t>
      </w:r>
      <w:r w:rsidRPr="005671EB">
        <w:rPr>
          <w:rFonts w:eastAsia="Times New Roman"/>
          <w:color w:val="000000"/>
          <w:sz w:val="20"/>
          <w:szCs w:val="20"/>
        </w:rPr>
        <w:t xml:space="preserve"> </w:t>
      </w:r>
      <w:r w:rsidRPr="005671EB">
        <w:rPr>
          <w:color w:val="000000"/>
          <w:sz w:val="20"/>
          <w:szCs w:val="20"/>
        </w:rPr>
        <w:t>утвержденная</w:t>
      </w:r>
      <w:r w:rsidRPr="005671EB">
        <w:rPr>
          <w:rFonts w:eastAsia="Times New Roman"/>
          <w:color w:val="000000"/>
          <w:sz w:val="20"/>
          <w:szCs w:val="20"/>
        </w:rPr>
        <w:t xml:space="preserve"> </w:t>
      </w:r>
      <w:r w:rsidRPr="005671EB">
        <w:rPr>
          <w:color w:val="000000"/>
          <w:sz w:val="20"/>
          <w:szCs w:val="20"/>
        </w:rPr>
        <w:t>постановлением</w:t>
      </w:r>
      <w:r w:rsidRPr="005671EB">
        <w:rPr>
          <w:rFonts w:eastAsia="Times New Roman"/>
          <w:color w:val="000000"/>
          <w:sz w:val="20"/>
          <w:szCs w:val="20"/>
        </w:rPr>
        <w:t xml:space="preserve"> </w:t>
      </w:r>
      <w:r w:rsidRPr="005671EB">
        <w:rPr>
          <w:color w:val="000000"/>
          <w:sz w:val="20"/>
          <w:szCs w:val="20"/>
        </w:rPr>
        <w:t>Госкомстата</w:t>
      </w:r>
      <w:r w:rsidRPr="005671EB">
        <w:rPr>
          <w:rFonts w:eastAsia="Times New Roman"/>
          <w:color w:val="000000"/>
          <w:sz w:val="20"/>
          <w:szCs w:val="20"/>
        </w:rPr>
        <w:t xml:space="preserve"> </w:t>
      </w:r>
      <w:r w:rsidRPr="005671EB">
        <w:rPr>
          <w:color w:val="000000"/>
          <w:sz w:val="20"/>
          <w:szCs w:val="20"/>
        </w:rPr>
        <w:t>Российской</w:t>
      </w:r>
      <w:r w:rsidRPr="005671EB">
        <w:rPr>
          <w:rFonts w:eastAsia="Times New Roman"/>
          <w:color w:val="000000"/>
          <w:sz w:val="20"/>
          <w:szCs w:val="20"/>
        </w:rPr>
        <w:t xml:space="preserve"> </w:t>
      </w:r>
      <w:r w:rsidRPr="005671EB">
        <w:rPr>
          <w:color w:val="000000"/>
          <w:sz w:val="20"/>
          <w:szCs w:val="20"/>
        </w:rPr>
        <w:t>Федерации</w:t>
      </w:r>
      <w:r w:rsidRPr="005671EB">
        <w:rPr>
          <w:rFonts w:eastAsia="Times New Roman"/>
          <w:color w:val="000000"/>
          <w:sz w:val="20"/>
          <w:szCs w:val="20"/>
        </w:rPr>
        <w:t xml:space="preserve"> </w:t>
      </w:r>
      <w:r w:rsidRPr="005671EB">
        <w:rPr>
          <w:color w:val="000000"/>
          <w:sz w:val="20"/>
          <w:szCs w:val="20"/>
        </w:rPr>
        <w:t>25.12.98г.</w:t>
      </w:r>
      <w:r w:rsidRPr="005671EB">
        <w:rPr>
          <w:rFonts w:eastAsia="Times New Roman"/>
          <w:color w:val="000000"/>
          <w:sz w:val="20"/>
          <w:szCs w:val="20"/>
        </w:rPr>
        <w:t xml:space="preserve"> № </w:t>
      </w:r>
      <w:r w:rsidRPr="005671EB">
        <w:rPr>
          <w:color w:val="000000"/>
          <w:sz w:val="20"/>
          <w:szCs w:val="20"/>
        </w:rPr>
        <w:t>132)</w:t>
      </w:r>
      <w:r w:rsidRPr="005671EB">
        <w:rPr>
          <w:rFonts w:eastAsia="Times New Roman"/>
          <w:color w:val="000000"/>
          <w:sz w:val="20"/>
          <w:szCs w:val="20"/>
        </w:rPr>
        <w:t xml:space="preserve"> </w:t>
      </w:r>
      <w:r w:rsidRPr="005671EB">
        <w:rPr>
          <w:color w:val="000000"/>
          <w:sz w:val="20"/>
          <w:szCs w:val="20"/>
        </w:rPr>
        <w:t>обязательны.</w:t>
      </w:r>
      <w:r w:rsidRPr="005671EB">
        <w:rPr>
          <w:rFonts w:eastAsia="Times New Roman"/>
          <w:color w:val="000000"/>
          <w:sz w:val="20"/>
          <w:szCs w:val="20"/>
        </w:rPr>
        <w:t xml:space="preserve"> В случае неявки представителя Поставщика в течение 5 (пяти) календарных дней, с момента получения уведомления, если иной срок не заявлен в уведомлении Покупателем, </w:t>
      </w:r>
      <w:r w:rsidRPr="005671EB">
        <w:rPr>
          <w:rFonts w:eastAsia="Arial"/>
          <w:sz w:val="20"/>
          <w:szCs w:val="20"/>
        </w:rPr>
        <w:t xml:space="preserve">или получения сообщения Поставщика о неявке, Покупатель осуществляет приемку товара самостоятельно. В этом </w:t>
      </w:r>
      <w:proofErr w:type="gramStart"/>
      <w:r w:rsidRPr="005671EB">
        <w:rPr>
          <w:rFonts w:eastAsia="Arial"/>
          <w:sz w:val="20"/>
          <w:szCs w:val="20"/>
        </w:rPr>
        <w:t>случае  составляется</w:t>
      </w:r>
      <w:proofErr w:type="gramEnd"/>
      <w:r w:rsidRPr="005671EB">
        <w:rPr>
          <w:rFonts w:eastAsia="Arial"/>
          <w:sz w:val="20"/>
          <w:szCs w:val="20"/>
        </w:rPr>
        <w:t xml:space="preserve"> </w:t>
      </w:r>
      <w:r w:rsidRPr="005671EB">
        <w:rPr>
          <w:rFonts w:eastAsia="Times New Roman"/>
          <w:color w:val="000000"/>
          <w:sz w:val="20"/>
          <w:szCs w:val="20"/>
        </w:rPr>
        <w:t xml:space="preserve">односторонний акт, который имеет юридическую силу для сторон договора.    </w:t>
      </w:r>
    </w:p>
    <w:p w:rsidR="00FA6FB6" w:rsidRPr="005671EB" w:rsidRDefault="00FA6FB6" w:rsidP="000400A5">
      <w:pPr>
        <w:pStyle w:val="ConsPlusDocList"/>
        <w:tabs>
          <w:tab w:val="left" w:pos="-1140"/>
          <w:tab w:val="left" w:pos="330"/>
        </w:tabs>
        <w:ind w:left="-15"/>
        <w:jc w:val="both"/>
        <w:rPr>
          <w:rFonts w:ascii="Times New Roman" w:hAnsi="Times New Roman" w:cs="Times New Roman"/>
        </w:rPr>
      </w:pPr>
      <w:r w:rsidRPr="005671EB">
        <w:rPr>
          <w:rFonts w:ascii="Times New Roman" w:hAnsi="Times New Roman" w:cs="Times New Roman"/>
          <w:color w:val="000000"/>
        </w:rPr>
        <w:t>5.</w:t>
      </w:r>
      <w:proofErr w:type="gramStart"/>
      <w:r w:rsidRPr="005671EB">
        <w:rPr>
          <w:rFonts w:ascii="Times New Roman" w:hAnsi="Times New Roman" w:cs="Times New Roman"/>
          <w:color w:val="000000"/>
        </w:rPr>
        <w:t>4.Уведомление</w:t>
      </w:r>
      <w:proofErr w:type="gramEnd"/>
      <w:r w:rsidRPr="005671EB">
        <w:rPr>
          <w:rFonts w:ascii="Times New Roman" w:hAnsi="Times New Roman" w:cs="Times New Roman"/>
          <w:color w:val="000000"/>
        </w:rPr>
        <w:t xml:space="preserve"> о вызове представителя Поставщика осуществляется в письменной форме. Уведомление о вызове должно содержать </w:t>
      </w:r>
      <w:r w:rsidRPr="005671EB">
        <w:rPr>
          <w:rFonts w:ascii="Times New Roman" w:hAnsi="Times New Roman" w:cs="Times New Roman"/>
        </w:rPr>
        <w:t xml:space="preserve">наименование товара, дату и номер товарной накладной или </w:t>
      </w:r>
      <w:r w:rsidRPr="005671EB">
        <w:rPr>
          <w:rFonts w:ascii="Times New Roman" w:hAnsi="Times New Roman" w:cs="Times New Roman"/>
          <w:color w:val="000000"/>
        </w:rPr>
        <w:t xml:space="preserve">универсального передаточного </w:t>
      </w:r>
      <w:r w:rsidR="00CF57A9" w:rsidRPr="005671EB">
        <w:rPr>
          <w:rFonts w:ascii="Times New Roman" w:hAnsi="Times New Roman" w:cs="Times New Roman"/>
          <w:color w:val="000000"/>
        </w:rPr>
        <w:t>документа</w:t>
      </w:r>
      <w:r w:rsidRPr="005671EB">
        <w:rPr>
          <w:rFonts w:ascii="Times New Roman" w:hAnsi="Times New Roman" w:cs="Times New Roman"/>
          <w:color w:val="000000"/>
        </w:rPr>
        <w:t>,</w:t>
      </w:r>
      <w:r w:rsidRPr="005671EB">
        <w:rPr>
          <w:rFonts w:ascii="Times New Roman" w:hAnsi="Times New Roman" w:cs="Times New Roman"/>
        </w:rPr>
        <w:t xml:space="preserve"> дату получения товара; место в которое необходимо прибыть представителю Поставщика, выявленные </w:t>
      </w:r>
      <w:proofErr w:type="gramStart"/>
      <w:r w:rsidRPr="005671EB">
        <w:rPr>
          <w:rFonts w:ascii="Times New Roman" w:hAnsi="Times New Roman" w:cs="Times New Roman"/>
        </w:rPr>
        <w:t>несоответствия  в</w:t>
      </w:r>
      <w:proofErr w:type="gramEnd"/>
      <w:r w:rsidRPr="005671EB">
        <w:rPr>
          <w:rFonts w:ascii="Times New Roman" w:hAnsi="Times New Roman" w:cs="Times New Roman"/>
        </w:rPr>
        <w:t xml:space="preserve"> товаре.  </w:t>
      </w:r>
    </w:p>
    <w:p w:rsidR="00FA6FB6" w:rsidRPr="005671EB" w:rsidRDefault="00FA6FB6" w:rsidP="000400A5">
      <w:pPr>
        <w:ind w:hanging="15"/>
        <w:jc w:val="both"/>
        <w:rPr>
          <w:color w:val="000000"/>
          <w:sz w:val="20"/>
          <w:szCs w:val="20"/>
        </w:rPr>
      </w:pPr>
      <w:r w:rsidRPr="005671EB">
        <w:rPr>
          <w:sz w:val="20"/>
          <w:szCs w:val="20"/>
        </w:rPr>
        <w:t>5.</w:t>
      </w:r>
      <w:proofErr w:type="gramStart"/>
      <w:r w:rsidRPr="005671EB">
        <w:rPr>
          <w:sz w:val="20"/>
          <w:szCs w:val="20"/>
        </w:rPr>
        <w:t>5.</w:t>
      </w:r>
      <w:r w:rsidRPr="005671EB">
        <w:rPr>
          <w:color w:val="000000"/>
          <w:sz w:val="20"/>
          <w:szCs w:val="20"/>
        </w:rPr>
        <w:t>Покупатель</w:t>
      </w:r>
      <w:proofErr w:type="gramEnd"/>
      <w:r w:rsidRPr="005671EB">
        <w:rPr>
          <w:rFonts w:eastAsia="Times New Roman"/>
          <w:color w:val="000000"/>
          <w:sz w:val="20"/>
          <w:szCs w:val="20"/>
        </w:rPr>
        <w:t xml:space="preserve"> </w:t>
      </w:r>
      <w:r w:rsidRPr="005671EB">
        <w:rPr>
          <w:color w:val="000000"/>
          <w:sz w:val="20"/>
          <w:szCs w:val="20"/>
        </w:rPr>
        <w:t>вправе</w:t>
      </w:r>
      <w:r w:rsidRPr="005671EB">
        <w:rPr>
          <w:rFonts w:eastAsia="Times New Roman"/>
          <w:color w:val="000000"/>
          <w:sz w:val="20"/>
          <w:szCs w:val="20"/>
        </w:rPr>
        <w:t xml:space="preserve"> </w:t>
      </w:r>
      <w:r w:rsidRPr="005671EB">
        <w:rPr>
          <w:color w:val="000000"/>
          <w:sz w:val="20"/>
          <w:szCs w:val="20"/>
        </w:rPr>
        <w:t>предъявить</w:t>
      </w:r>
      <w:r w:rsidRPr="005671EB">
        <w:rPr>
          <w:rFonts w:eastAsia="Times New Roman"/>
          <w:color w:val="000000"/>
          <w:sz w:val="20"/>
          <w:szCs w:val="20"/>
        </w:rPr>
        <w:t xml:space="preserve"> </w:t>
      </w:r>
      <w:r w:rsidRPr="005671EB">
        <w:rPr>
          <w:color w:val="000000"/>
          <w:sz w:val="20"/>
          <w:szCs w:val="20"/>
        </w:rPr>
        <w:t>требования</w:t>
      </w:r>
      <w:r w:rsidRPr="005671EB">
        <w:rPr>
          <w:rFonts w:eastAsia="Times New Roman"/>
          <w:color w:val="000000"/>
          <w:sz w:val="20"/>
          <w:szCs w:val="20"/>
        </w:rPr>
        <w:t xml:space="preserve"> </w:t>
      </w:r>
      <w:r w:rsidRPr="005671EB">
        <w:rPr>
          <w:color w:val="000000"/>
          <w:sz w:val="20"/>
          <w:szCs w:val="20"/>
        </w:rPr>
        <w:t>к</w:t>
      </w:r>
      <w:r w:rsidRPr="005671EB">
        <w:rPr>
          <w:rFonts w:eastAsia="Times New Roman"/>
          <w:color w:val="000000"/>
          <w:sz w:val="20"/>
          <w:szCs w:val="20"/>
        </w:rPr>
        <w:t xml:space="preserve"> </w:t>
      </w:r>
      <w:r w:rsidRPr="005671EB">
        <w:rPr>
          <w:color w:val="000000"/>
          <w:sz w:val="20"/>
          <w:szCs w:val="20"/>
        </w:rPr>
        <w:t>Поставщику,</w:t>
      </w:r>
      <w:r w:rsidRPr="005671EB">
        <w:rPr>
          <w:rFonts w:eastAsia="Times New Roman"/>
          <w:color w:val="000000"/>
          <w:sz w:val="20"/>
          <w:szCs w:val="20"/>
        </w:rPr>
        <w:t xml:space="preserve"> </w:t>
      </w:r>
      <w:r w:rsidRPr="005671EB">
        <w:rPr>
          <w:color w:val="000000"/>
          <w:sz w:val="20"/>
          <w:szCs w:val="20"/>
        </w:rPr>
        <w:t>связанные</w:t>
      </w:r>
      <w:r w:rsidRPr="005671EB">
        <w:rPr>
          <w:rFonts w:eastAsia="Times New Roman"/>
          <w:color w:val="000000"/>
          <w:sz w:val="20"/>
          <w:szCs w:val="20"/>
        </w:rPr>
        <w:t xml:space="preserve"> </w:t>
      </w:r>
      <w:r w:rsidRPr="005671EB">
        <w:rPr>
          <w:color w:val="000000"/>
          <w:sz w:val="20"/>
          <w:szCs w:val="20"/>
        </w:rPr>
        <w:t>с</w:t>
      </w:r>
      <w:r w:rsidRPr="005671EB">
        <w:rPr>
          <w:rFonts w:eastAsia="Times New Roman"/>
          <w:color w:val="000000"/>
          <w:sz w:val="20"/>
          <w:szCs w:val="20"/>
        </w:rPr>
        <w:t xml:space="preserve"> </w:t>
      </w:r>
      <w:r w:rsidRPr="005671EB">
        <w:rPr>
          <w:color w:val="000000"/>
          <w:sz w:val="20"/>
          <w:szCs w:val="20"/>
        </w:rPr>
        <w:t>недостатками</w:t>
      </w:r>
      <w:r w:rsidRPr="005671EB">
        <w:rPr>
          <w:rFonts w:eastAsia="Times New Roman"/>
          <w:color w:val="000000"/>
          <w:sz w:val="20"/>
          <w:szCs w:val="20"/>
        </w:rPr>
        <w:t xml:space="preserve"> </w:t>
      </w:r>
      <w:r w:rsidRPr="005671EB">
        <w:rPr>
          <w:color w:val="000000"/>
          <w:sz w:val="20"/>
          <w:szCs w:val="20"/>
        </w:rPr>
        <w:t>Товара,</w:t>
      </w:r>
      <w:r w:rsidRPr="005671EB">
        <w:rPr>
          <w:rFonts w:eastAsia="Times New Roman"/>
          <w:color w:val="000000"/>
          <w:sz w:val="20"/>
          <w:szCs w:val="20"/>
        </w:rPr>
        <w:t xml:space="preserve"> </w:t>
      </w:r>
      <w:r w:rsidRPr="005671EB">
        <w:rPr>
          <w:color w:val="000000"/>
          <w:sz w:val="20"/>
          <w:szCs w:val="20"/>
        </w:rPr>
        <w:t>находящегося</w:t>
      </w:r>
      <w:r w:rsidRPr="005671EB">
        <w:rPr>
          <w:rFonts w:eastAsia="Times New Roman"/>
          <w:color w:val="000000"/>
          <w:sz w:val="20"/>
          <w:szCs w:val="20"/>
        </w:rPr>
        <w:t xml:space="preserve"> </w:t>
      </w:r>
      <w:r w:rsidRPr="005671EB">
        <w:rPr>
          <w:color w:val="000000"/>
          <w:sz w:val="20"/>
          <w:szCs w:val="20"/>
        </w:rPr>
        <w:t>внутри</w:t>
      </w:r>
      <w:r w:rsidRPr="005671EB">
        <w:rPr>
          <w:rFonts w:eastAsia="Times New Roman"/>
          <w:color w:val="000000"/>
          <w:sz w:val="20"/>
          <w:szCs w:val="20"/>
        </w:rPr>
        <w:t xml:space="preserve"> </w:t>
      </w:r>
      <w:r w:rsidRPr="005671EB">
        <w:rPr>
          <w:color w:val="000000"/>
          <w:sz w:val="20"/>
          <w:szCs w:val="20"/>
        </w:rPr>
        <w:t>тарного</w:t>
      </w:r>
      <w:r w:rsidRPr="005671EB">
        <w:rPr>
          <w:rFonts w:eastAsia="Times New Roman"/>
          <w:color w:val="000000"/>
          <w:sz w:val="20"/>
          <w:szCs w:val="20"/>
        </w:rPr>
        <w:t xml:space="preserve"> </w:t>
      </w:r>
      <w:r w:rsidRPr="005671EB">
        <w:rPr>
          <w:color w:val="000000"/>
          <w:sz w:val="20"/>
          <w:szCs w:val="20"/>
        </w:rPr>
        <w:t>места</w:t>
      </w:r>
      <w:r w:rsidRPr="005671EB">
        <w:rPr>
          <w:rFonts w:eastAsia="Times New Roman"/>
          <w:color w:val="000000"/>
          <w:sz w:val="20"/>
          <w:szCs w:val="20"/>
        </w:rPr>
        <w:t xml:space="preserve"> </w:t>
      </w:r>
      <w:r w:rsidRPr="005671EB">
        <w:rPr>
          <w:color w:val="000000"/>
          <w:sz w:val="20"/>
          <w:szCs w:val="20"/>
        </w:rPr>
        <w:t>(внутри</w:t>
      </w:r>
      <w:r w:rsidRPr="005671EB">
        <w:rPr>
          <w:rFonts w:eastAsia="Times New Roman"/>
          <w:color w:val="000000"/>
          <w:sz w:val="20"/>
          <w:szCs w:val="20"/>
        </w:rPr>
        <w:t xml:space="preserve"> </w:t>
      </w:r>
      <w:r w:rsidRPr="005671EB">
        <w:rPr>
          <w:color w:val="000000"/>
          <w:sz w:val="20"/>
          <w:szCs w:val="20"/>
        </w:rPr>
        <w:t>упаковки),</w:t>
      </w:r>
      <w:r w:rsidRPr="005671EB">
        <w:rPr>
          <w:rFonts w:eastAsia="Times New Roman"/>
          <w:color w:val="000000"/>
          <w:sz w:val="20"/>
          <w:szCs w:val="20"/>
        </w:rPr>
        <w:t xml:space="preserve"> </w:t>
      </w:r>
      <w:r w:rsidRPr="005671EB">
        <w:rPr>
          <w:color w:val="000000"/>
          <w:sz w:val="20"/>
          <w:szCs w:val="20"/>
        </w:rPr>
        <w:t>по</w:t>
      </w:r>
      <w:r w:rsidRPr="005671EB">
        <w:rPr>
          <w:rFonts w:eastAsia="Times New Roman"/>
          <w:color w:val="000000"/>
          <w:sz w:val="20"/>
          <w:szCs w:val="20"/>
        </w:rPr>
        <w:t xml:space="preserve"> </w:t>
      </w:r>
      <w:r w:rsidRPr="005671EB">
        <w:rPr>
          <w:color w:val="000000"/>
          <w:sz w:val="20"/>
          <w:szCs w:val="20"/>
        </w:rPr>
        <w:t>количеству</w:t>
      </w:r>
      <w:r w:rsidRPr="005671EB">
        <w:rPr>
          <w:rFonts w:eastAsia="Times New Roman"/>
          <w:color w:val="000000"/>
          <w:sz w:val="20"/>
          <w:szCs w:val="20"/>
        </w:rPr>
        <w:t xml:space="preserve"> </w:t>
      </w:r>
      <w:r w:rsidRPr="005671EB">
        <w:rPr>
          <w:color w:val="000000"/>
          <w:sz w:val="20"/>
          <w:szCs w:val="20"/>
        </w:rPr>
        <w:t>и/или</w:t>
      </w:r>
      <w:r w:rsidRPr="005671EB">
        <w:rPr>
          <w:rFonts w:eastAsia="Times New Roman"/>
          <w:color w:val="000000"/>
          <w:sz w:val="20"/>
          <w:szCs w:val="20"/>
        </w:rPr>
        <w:t xml:space="preserve"> </w:t>
      </w:r>
      <w:r w:rsidRPr="005671EB">
        <w:rPr>
          <w:color w:val="000000"/>
          <w:sz w:val="20"/>
          <w:szCs w:val="20"/>
        </w:rPr>
        <w:t>ассортименту,</w:t>
      </w:r>
      <w:r w:rsidRPr="005671EB">
        <w:rPr>
          <w:rFonts w:eastAsia="Times New Roman"/>
          <w:color w:val="000000"/>
          <w:sz w:val="20"/>
          <w:szCs w:val="20"/>
        </w:rPr>
        <w:t xml:space="preserve"> и/или комплектности, </w:t>
      </w:r>
      <w:r w:rsidRPr="005671EB">
        <w:rPr>
          <w:color w:val="000000"/>
          <w:sz w:val="20"/>
          <w:szCs w:val="20"/>
        </w:rPr>
        <w:t>и/или</w:t>
      </w:r>
      <w:r w:rsidRPr="005671EB">
        <w:rPr>
          <w:rFonts w:eastAsia="Times New Roman"/>
          <w:color w:val="000000"/>
          <w:sz w:val="20"/>
          <w:szCs w:val="20"/>
        </w:rPr>
        <w:t xml:space="preserve"> </w:t>
      </w:r>
      <w:r w:rsidRPr="005671EB">
        <w:rPr>
          <w:color w:val="000000"/>
          <w:sz w:val="20"/>
          <w:szCs w:val="20"/>
        </w:rPr>
        <w:t>качеству</w:t>
      </w:r>
      <w:r w:rsidRPr="005671EB">
        <w:rPr>
          <w:rFonts w:eastAsia="Times New Roman"/>
          <w:color w:val="000000"/>
          <w:sz w:val="20"/>
          <w:szCs w:val="20"/>
        </w:rPr>
        <w:t xml:space="preserve"> </w:t>
      </w:r>
      <w:r w:rsidRPr="005671EB">
        <w:rPr>
          <w:color w:val="000000"/>
          <w:sz w:val="20"/>
          <w:szCs w:val="20"/>
        </w:rPr>
        <w:t>(видимые</w:t>
      </w:r>
      <w:r w:rsidRPr="005671EB">
        <w:rPr>
          <w:rFonts w:eastAsia="Times New Roman"/>
          <w:color w:val="000000"/>
          <w:sz w:val="20"/>
          <w:szCs w:val="20"/>
        </w:rPr>
        <w:t xml:space="preserve"> </w:t>
      </w:r>
      <w:r w:rsidRPr="005671EB">
        <w:rPr>
          <w:color w:val="000000"/>
          <w:sz w:val="20"/>
          <w:szCs w:val="20"/>
        </w:rPr>
        <w:t>недостатки),</w:t>
      </w:r>
      <w:r w:rsidRPr="005671EB">
        <w:rPr>
          <w:rFonts w:eastAsia="Times New Roman"/>
          <w:color w:val="000000"/>
          <w:sz w:val="20"/>
          <w:szCs w:val="20"/>
        </w:rPr>
        <w:t xml:space="preserve"> </w:t>
      </w:r>
      <w:r w:rsidRPr="005671EB">
        <w:rPr>
          <w:color w:val="000000"/>
          <w:sz w:val="20"/>
          <w:szCs w:val="20"/>
        </w:rPr>
        <w:t>если</w:t>
      </w:r>
      <w:r w:rsidRPr="005671EB">
        <w:rPr>
          <w:rFonts w:eastAsia="Times New Roman"/>
          <w:color w:val="000000"/>
          <w:sz w:val="20"/>
          <w:szCs w:val="20"/>
        </w:rPr>
        <w:t xml:space="preserve"> </w:t>
      </w:r>
      <w:r w:rsidRPr="005671EB">
        <w:rPr>
          <w:color w:val="000000"/>
          <w:sz w:val="20"/>
          <w:szCs w:val="20"/>
        </w:rPr>
        <w:t>недостатки</w:t>
      </w:r>
      <w:r w:rsidRPr="005671EB">
        <w:rPr>
          <w:rFonts w:eastAsia="Times New Roman"/>
          <w:color w:val="000000"/>
          <w:sz w:val="20"/>
          <w:szCs w:val="20"/>
        </w:rPr>
        <w:t xml:space="preserve"> </w:t>
      </w:r>
      <w:r w:rsidRPr="005671EB">
        <w:rPr>
          <w:color w:val="000000"/>
          <w:sz w:val="20"/>
          <w:szCs w:val="20"/>
        </w:rPr>
        <w:t>обнаружены</w:t>
      </w:r>
      <w:r w:rsidRPr="005671EB">
        <w:rPr>
          <w:rFonts w:eastAsia="Times New Roman"/>
          <w:color w:val="000000"/>
          <w:sz w:val="20"/>
          <w:szCs w:val="20"/>
        </w:rPr>
        <w:t xml:space="preserve"> </w:t>
      </w:r>
      <w:r w:rsidRPr="005671EB">
        <w:rPr>
          <w:color w:val="000000"/>
          <w:sz w:val="20"/>
          <w:szCs w:val="20"/>
        </w:rPr>
        <w:t>Покупателем</w:t>
      </w:r>
      <w:r w:rsidRPr="005671EB">
        <w:rPr>
          <w:rFonts w:eastAsia="Times New Roman"/>
          <w:color w:val="000000"/>
          <w:sz w:val="20"/>
          <w:szCs w:val="20"/>
        </w:rPr>
        <w:t xml:space="preserve"> </w:t>
      </w:r>
      <w:r w:rsidRPr="005671EB">
        <w:rPr>
          <w:color w:val="000000"/>
          <w:sz w:val="20"/>
          <w:szCs w:val="20"/>
        </w:rPr>
        <w:t>в</w:t>
      </w:r>
      <w:r w:rsidRPr="005671EB">
        <w:rPr>
          <w:rFonts w:eastAsia="Times New Roman"/>
          <w:color w:val="000000"/>
          <w:sz w:val="20"/>
          <w:szCs w:val="20"/>
        </w:rPr>
        <w:t xml:space="preserve"> </w:t>
      </w:r>
      <w:r w:rsidRPr="005671EB">
        <w:rPr>
          <w:color w:val="000000"/>
          <w:sz w:val="20"/>
          <w:szCs w:val="20"/>
        </w:rPr>
        <w:t>течение</w:t>
      </w:r>
      <w:r w:rsidRPr="005671EB">
        <w:rPr>
          <w:rFonts w:eastAsia="Times New Roman"/>
          <w:color w:val="000000"/>
          <w:sz w:val="20"/>
          <w:szCs w:val="20"/>
        </w:rPr>
        <w:t xml:space="preserve"> </w:t>
      </w:r>
      <w:r w:rsidRPr="005671EB">
        <w:rPr>
          <w:color w:val="000000"/>
          <w:sz w:val="20"/>
          <w:szCs w:val="20"/>
        </w:rPr>
        <w:t>14</w:t>
      </w:r>
      <w:r w:rsidRPr="005671EB">
        <w:rPr>
          <w:rFonts w:eastAsia="Times New Roman"/>
          <w:color w:val="000000"/>
          <w:sz w:val="20"/>
          <w:szCs w:val="20"/>
        </w:rPr>
        <w:t xml:space="preserve"> </w:t>
      </w:r>
      <w:r w:rsidRPr="005671EB">
        <w:rPr>
          <w:color w:val="000000"/>
          <w:sz w:val="20"/>
          <w:szCs w:val="20"/>
        </w:rPr>
        <w:t>рабочих</w:t>
      </w:r>
      <w:r w:rsidRPr="005671EB">
        <w:rPr>
          <w:rFonts w:eastAsia="Times New Roman"/>
          <w:color w:val="000000"/>
          <w:sz w:val="20"/>
          <w:szCs w:val="20"/>
        </w:rPr>
        <w:t xml:space="preserve"> </w:t>
      </w:r>
      <w:r w:rsidRPr="005671EB">
        <w:rPr>
          <w:color w:val="000000"/>
          <w:sz w:val="20"/>
          <w:szCs w:val="20"/>
        </w:rPr>
        <w:t>дней</w:t>
      </w:r>
      <w:r w:rsidRPr="005671EB">
        <w:rPr>
          <w:rFonts w:eastAsia="Times New Roman"/>
          <w:color w:val="000000"/>
          <w:sz w:val="20"/>
          <w:szCs w:val="20"/>
        </w:rPr>
        <w:t xml:space="preserve"> </w:t>
      </w:r>
      <w:r w:rsidRPr="005671EB">
        <w:rPr>
          <w:color w:val="000000"/>
          <w:sz w:val="20"/>
          <w:szCs w:val="20"/>
        </w:rPr>
        <w:t>с</w:t>
      </w:r>
      <w:r w:rsidRPr="005671EB">
        <w:rPr>
          <w:rFonts w:eastAsia="Times New Roman"/>
          <w:color w:val="000000"/>
          <w:sz w:val="20"/>
          <w:szCs w:val="20"/>
        </w:rPr>
        <w:t xml:space="preserve"> </w:t>
      </w:r>
      <w:r w:rsidRPr="005671EB">
        <w:rPr>
          <w:color w:val="000000"/>
          <w:sz w:val="20"/>
          <w:szCs w:val="20"/>
        </w:rPr>
        <w:t>момента</w:t>
      </w:r>
      <w:r w:rsidRPr="005671EB">
        <w:rPr>
          <w:rFonts w:eastAsia="Times New Roman"/>
          <w:color w:val="000000"/>
          <w:sz w:val="20"/>
          <w:szCs w:val="20"/>
        </w:rPr>
        <w:t xml:space="preserve"> </w:t>
      </w:r>
      <w:r w:rsidRPr="005671EB">
        <w:rPr>
          <w:color w:val="000000"/>
          <w:sz w:val="20"/>
          <w:szCs w:val="20"/>
        </w:rPr>
        <w:t>получения</w:t>
      </w:r>
      <w:r w:rsidRPr="005671EB">
        <w:rPr>
          <w:rFonts w:eastAsia="Times New Roman"/>
          <w:color w:val="000000"/>
          <w:sz w:val="20"/>
          <w:szCs w:val="20"/>
        </w:rPr>
        <w:t xml:space="preserve"> </w:t>
      </w:r>
      <w:r w:rsidRPr="005671EB">
        <w:rPr>
          <w:color w:val="000000"/>
          <w:sz w:val="20"/>
          <w:szCs w:val="20"/>
        </w:rPr>
        <w:t xml:space="preserve">Товара. </w:t>
      </w:r>
    </w:p>
    <w:p w:rsidR="00FA6FB6" w:rsidRPr="005671EB" w:rsidRDefault="00FA6FB6" w:rsidP="000400A5">
      <w:pPr>
        <w:tabs>
          <w:tab w:val="left" w:pos="435"/>
        </w:tabs>
        <w:ind w:hanging="15"/>
        <w:jc w:val="both"/>
        <w:rPr>
          <w:sz w:val="20"/>
          <w:szCs w:val="20"/>
        </w:rPr>
      </w:pPr>
      <w:r w:rsidRPr="005671EB">
        <w:rPr>
          <w:color w:val="000000"/>
          <w:sz w:val="20"/>
          <w:szCs w:val="20"/>
        </w:rPr>
        <w:t>5.</w:t>
      </w:r>
      <w:proofErr w:type="gramStart"/>
      <w:r w:rsidRPr="005671EB">
        <w:rPr>
          <w:color w:val="000000"/>
          <w:sz w:val="20"/>
          <w:szCs w:val="20"/>
        </w:rPr>
        <w:t>6.Покупатель</w:t>
      </w:r>
      <w:proofErr w:type="gramEnd"/>
      <w:r w:rsidRPr="005671EB">
        <w:rPr>
          <w:rFonts w:eastAsia="Times New Roman"/>
          <w:color w:val="000000"/>
          <w:sz w:val="20"/>
          <w:szCs w:val="20"/>
        </w:rPr>
        <w:t xml:space="preserve"> </w:t>
      </w:r>
      <w:r w:rsidRPr="005671EB">
        <w:rPr>
          <w:color w:val="000000"/>
          <w:sz w:val="20"/>
          <w:szCs w:val="20"/>
        </w:rPr>
        <w:t>вправе</w:t>
      </w:r>
      <w:r w:rsidRPr="005671EB">
        <w:rPr>
          <w:rFonts w:eastAsia="Times New Roman"/>
          <w:color w:val="000000"/>
          <w:sz w:val="20"/>
          <w:szCs w:val="20"/>
        </w:rPr>
        <w:t xml:space="preserve"> </w:t>
      </w:r>
      <w:r w:rsidRPr="005671EB">
        <w:rPr>
          <w:color w:val="000000"/>
          <w:sz w:val="20"/>
          <w:szCs w:val="20"/>
        </w:rPr>
        <w:t>предъявить</w:t>
      </w:r>
      <w:r w:rsidRPr="005671EB">
        <w:rPr>
          <w:rFonts w:eastAsia="Times New Roman"/>
          <w:color w:val="000000"/>
          <w:sz w:val="20"/>
          <w:szCs w:val="20"/>
        </w:rPr>
        <w:t xml:space="preserve"> </w:t>
      </w:r>
      <w:r w:rsidRPr="005671EB">
        <w:rPr>
          <w:color w:val="000000"/>
          <w:sz w:val="20"/>
          <w:szCs w:val="20"/>
        </w:rPr>
        <w:t>требования</w:t>
      </w:r>
      <w:r w:rsidRPr="005671EB">
        <w:rPr>
          <w:rFonts w:eastAsia="Times New Roman"/>
          <w:color w:val="000000"/>
          <w:sz w:val="20"/>
          <w:szCs w:val="20"/>
        </w:rPr>
        <w:t xml:space="preserve"> </w:t>
      </w:r>
      <w:r w:rsidRPr="005671EB">
        <w:rPr>
          <w:color w:val="000000"/>
          <w:sz w:val="20"/>
          <w:szCs w:val="20"/>
        </w:rPr>
        <w:t>к</w:t>
      </w:r>
      <w:r w:rsidRPr="005671EB">
        <w:rPr>
          <w:rFonts w:eastAsia="Times New Roman"/>
          <w:color w:val="000000"/>
          <w:sz w:val="20"/>
          <w:szCs w:val="20"/>
        </w:rPr>
        <w:t xml:space="preserve"> </w:t>
      </w:r>
      <w:r w:rsidRPr="005671EB">
        <w:rPr>
          <w:color w:val="000000"/>
          <w:sz w:val="20"/>
          <w:szCs w:val="20"/>
        </w:rPr>
        <w:t>Поставщику,</w:t>
      </w:r>
      <w:r w:rsidRPr="005671EB">
        <w:rPr>
          <w:rFonts w:eastAsia="Times New Roman"/>
          <w:color w:val="000000"/>
          <w:sz w:val="20"/>
          <w:szCs w:val="20"/>
        </w:rPr>
        <w:t xml:space="preserve"> </w:t>
      </w:r>
      <w:r w:rsidRPr="005671EB">
        <w:rPr>
          <w:color w:val="000000"/>
          <w:sz w:val="20"/>
          <w:szCs w:val="20"/>
        </w:rPr>
        <w:t>связанные</w:t>
      </w:r>
      <w:r w:rsidRPr="005671EB">
        <w:rPr>
          <w:rFonts w:eastAsia="Times New Roman"/>
          <w:color w:val="000000"/>
          <w:sz w:val="20"/>
          <w:szCs w:val="20"/>
        </w:rPr>
        <w:t xml:space="preserve"> </w:t>
      </w:r>
      <w:r w:rsidRPr="005671EB">
        <w:rPr>
          <w:color w:val="000000"/>
          <w:sz w:val="20"/>
          <w:szCs w:val="20"/>
        </w:rPr>
        <w:t>с</w:t>
      </w:r>
      <w:r w:rsidRPr="005671EB">
        <w:rPr>
          <w:rFonts w:eastAsia="Times New Roman"/>
          <w:color w:val="000000"/>
          <w:sz w:val="20"/>
          <w:szCs w:val="20"/>
        </w:rPr>
        <w:t xml:space="preserve"> </w:t>
      </w:r>
      <w:r w:rsidRPr="005671EB">
        <w:rPr>
          <w:color w:val="000000"/>
          <w:sz w:val="20"/>
          <w:szCs w:val="20"/>
        </w:rPr>
        <w:t>недостатками</w:t>
      </w:r>
      <w:r w:rsidRPr="005671EB">
        <w:rPr>
          <w:rFonts w:eastAsia="Times New Roman"/>
          <w:color w:val="000000"/>
          <w:sz w:val="20"/>
          <w:szCs w:val="20"/>
        </w:rPr>
        <w:t xml:space="preserve"> </w:t>
      </w:r>
      <w:r w:rsidRPr="005671EB">
        <w:rPr>
          <w:color w:val="000000"/>
          <w:sz w:val="20"/>
          <w:szCs w:val="20"/>
        </w:rPr>
        <w:t>Товара</w:t>
      </w:r>
      <w:r w:rsidRPr="005671EB">
        <w:rPr>
          <w:rFonts w:eastAsia="Times New Roman"/>
          <w:color w:val="000000"/>
          <w:sz w:val="20"/>
          <w:szCs w:val="20"/>
        </w:rPr>
        <w:t xml:space="preserve"> </w:t>
      </w:r>
      <w:r w:rsidRPr="005671EB">
        <w:rPr>
          <w:color w:val="000000"/>
          <w:sz w:val="20"/>
          <w:szCs w:val="20"/>
        </w:rPr>
        <w:t>по</w:t>
      </w:r>
      <w:r w:rsidRPr="005671EB">
        <w:rPr>
          <w:rFonts w:eastAsia="Times New Roman"/>
          <w:color w:val="000000"/>
          <w:sz w:val="20"/>
          <w:szCs w:val="20"/>
        </w:rPr>
        <w:t xml:space="preserve"> </w:t>
      </w:r>
      <w:r w:rsidRPr="005671EB">
        <w:rPr>
          <w:color w:val="000000"/>
          <w:sz w:val="20"/>
          <w:szCs w:val="20"/>
        </w:rPr>
        <w:t>качеству</w:t>
      </w:r>
      <w:r w:rsidRPr="005671EB">
        <w:rPr>
          <w:rFonts w:eastAsia="Times New Roman"/>
          <w:color w:val="000000"/>
          <w:sz w:val="20"/>
          <w:szCs w:val="20"/>
        </w:rPr>
        <w:t xml:space="preserve"> </w:t>
      </w:r>
      <w:r w:rsidRPr="005671EB">
        <w:rPr>
          <w:color w:val="000000"/>
          <w:sz w:val="20"/>
          <w:szCs w:val="20"/>
        </w:rPr>
        <w:t>(скрытые</w:t>
      </w:r>
      <w:r w:rsidRPr="005671EB">
        <w:rPr>
          <w:rFonts w:eastAsia="Times New Roman"/>
          <w:color w:val="000000"/>
          <w:sz w:val="20"/>
          <w:szCs w:val="20"/>
        </w:rPr>
        <w:t xml:space="preserve"> </w:t>
      </w:r>
      <w:r w:rsidRPr="005671EB">
        <w:rPr>
          <w:color w:val="000000"/>
          <w:sz w:val="20"/>
          <w:szCs w:val="20"/>
        </w:rPr>
        <w:t>недостатки)</w:t>
      </w:r>
      <w:r w:rsidRPr="005671EB">
        <w:rPr>
          <w:rFonts w:eastAsia="Times New Roman"/>
          <w:color w:val="000000"/>
          <w:sz w:val="20"/>
          <w:szCs w:val="20"/>
        </w:rPr>
        <w:t xml:space="preserve"> </w:t>
      </w:r>
      <w:r w:rsidRPr="005671EB">
        <w:rPr>
          <w:color w:val="000000"/>
          <w:sz w:val="20"/>
          <w:szCs w:val="20"/>
        </w:rPr>
        <w:t>в</w:t>
      </w:r>
      <w:r w:rsidRPr="005671EB">
        <w:rPr>
          <w:rFonts w:eastAsia="Times New Roman"/>
          <w:color w:val="000000"/>
          <w:sz w:val="20"/>
          <w:szCs w:val="20"/>
        </w:rPr>
        <w:t xml:space="preserve"> </w:t>
      </w:r>
      <w:r w:rsidRPr="005671EB">
        <w:rPr>
          <w:color w:val="000000"/>
          <w:sz w:val="20"/>
          <w:szCs w:val="20"/>
        </w:rPr>
        <w:t>течение</w:t>
      </w:r>
      <w:r w:rsidRPr="005671EB">
        <w:rPr>
          <w:rFonts w:eastAsia="Times New Roman"/>
          <w:color w:val="000000"/>
          <w:sz w:val="20"/>
          <w:szCs w:val="20"/>
        </w:rPr>
        <w:t xml:space="preserve"> </w:t>
      </w:r>
      <w:r w:rsidRPr="005671EB">
        <w:rPr>
          <w:color w:val="000000"/>
          <w:sz w:val="20"/>
          <w:szCs w:val="20"/>
        </w:rPr>
        <w:t>всего</w:t>
      </w:r>
      <w:r w:rsidRPr="005671EB">
        <w:rPr>
          <w:rFonts w:eastAsia="Times New Roman"/>
          <w:color w:val="000000"/>
          <w:sz w:val="20"/>
          <w:szCs w:val="20"/>
        </w:rPr>
        <w:t xml:space="preserve"> </w:t>
      </w:r>
      <w:r w:rsidRPr="005671EB">
        <w:rPr>
          <w:color w:val="000000"/>
          <w:sz w:val="20"/>
          <w:szCs w:val="20"/>
        </w:rPr>
        <w:t xml:space="preserve">срока годности. В этом случае Покупатель уведомляет о выявленных недостатках Поставщика в течение 48 часов с момента обнаружения недостатков. </w:t>
      </w:r>
    </w:p>
    <w:p w:rsidR="00FA6FB6" w:rsidRPr="005671EB" w:rsidRDefault="00FA6FB6" w:rsidP="000400A5">
      <w:pPr>
        <w:jc w:val="both"/>
        <w:rPr>
          <w:sz w:val="20"/>
          <w:szCs w:val="20"/>
        </w:rPr>
      </w:pPr>
      <w:r w:rsidRPr="005671EB">
        <w:rPr>
          <w:sz w:val="20"/>
          <w:szCs w:val="20"/>
        </w:rPr>
        <w:t>5.7.В</w:t>
      </w:r>
      <w:r w:rsidRPr="005671EB">
        <w:rPr>
          <w:rFonts w:eastAsia="Times New Roman"/>
          <w:sz w:val="20"/>
          <w:szCs w:val="20"/>
        </w:rPr>
        <w:t xml:space="preserve"> </w:t>
      </w:r>
      <w:r w:rsidRPr="005671EB">
        <w:rPr>
          <w:sz w:val="20"/>
          <w:szCs w:val="20"/>
        </w:rPr>
        <w:t>случае</w:t>
      </w:r>
      <w:r w:rsidRPr="005671EB">
        <w:rPr>
          <w:rFonts w:eastAsia="Times New Roman"/>
          <w:sz w:val="20"/>
          <w:szCs w:val="20"/>
        </w:rPr>
        <w:t xml:space="preserve"> </w:t>
      </w:r>
      <w:r w:rsidRPr="005671EB">
        <w:rPr>
          <w:sz w:val="20"/>
          <w:szCs w:val="20"/>
        </w:rPr>
        <w:t>поставки</w:t>
      </w:r>
      <w:r w:rsidRPr="005671EB">
        <w:rPr>
          <w:rFonts w:eastAsia="Times New Roman"/>
          <w:sz w:val="20"/>
          <w:szCs w:val="20"/>
        </w:rPr>
        <w:t xml:space="preserve"> </w:t>
      </w:r>
      <w:r w:rsidRPr="005671EB">
        <w:rPr>
          <w:sz w:val="20"/>
          <w:szCs w:val="20"/>
        </w:rPr>
        <w:t>товара</w:t>
      </w:r>
      <w:r w:rsidRPr="005671EB">
        <w:rPr>
          <w:rFonts w:eastAsia="Times New Roman"/>
          <w:sz w:val="20"/>
          <w:szCs w:val="20"/>
        </w:rPr>
        <w:t xml:space="preserve"> </w:t>
      </w:r>
      <w:r w:rsidRPr="005671EB">
        <w:rPr>
          <w:sz w:val="20"/>
          <w:szCs w:val="20"/>
        </w:rPr>
        <w:t>ненадлежащего</w:t>
      </w:r>
      <w:r w:rsidRPr="005671EB">
        <w:rPr>
          <w:rFonts w:eastAsia="Times New Roman"/>
          <w:sz w:val="20"/>
          <w:szCs w:val="20"/>
        </w:rPr>
        <w:t xml:space="preserve"> </w:t>
      </w:r>
      <w:r w:rsidRPr="005671EB">
        <w:rPr>
          <w:sz w:val="20"/>
          <w:szCs w:val="20"/>
        </w:rPr>
        <w:t>качества, поставки некомплектного товара</w:t>
      </w:r>
      <w:r w:rsidRPr="005671EB">
        <w:rPr>
          <w:rFonts w:eastAsia="Times New Roman"/>
          <w:sz w:val="20"/>
          <w:szCs w:val="20"/>
        </w:rPr>
        <w:t xml:space="preserve"> </w:t>
      </w:r>
      <w:r w:rsidRPr="005671EB">
        <w:rPr>
          <w:sz w:val="20"/>
          <w:szCs w:val="20"/>
        </w:rPr>
        <w:t>или</w:t>
      </w:r>
      <w:r w:rsidRPr="005671EB">
        <w:rPr>
          <w:rFonts w:eastAsia="Times New Roman"/>
          <w:sz w:val="20"/>
          <w:szCs w:val="20"/>
        </w:rPr>
        <w:t xml:space="preserve"> </w:t>
      </w:r>
      <w:r w:rsidRPr="005671EB">
        <w:rPr>
          <w:sz w:val="20"/>
          <w:szCs w:val="20"/>
        </w:rPr>
        <w:t xml:space="preserve">недопоставки, поставки товара в ассортименте не соответствующем условиям договора Покупатель вправе предъявить к Поставщику требования предусмотренные </w:t>
      </w:r>
      <w:proofErr w:type="gramStart"/>
      <w:r w:rsidRPr="005671EB">
        <w:rPr>
          <w:sz w:val="20"/>
          <w:szCs w:val="20"/>
        </w:rPr>
        <w:t>действующим  гражданским</w:t>
      </w:r>
      <w:proofErr w:type="gramEnd"/>
      <w:r w:rsidRPr="005671EB">
        <w:rPr>
          <w:sz w:val="20"/>
          <w:szCs w:val="20"/>
        </w:rPr>
        <w:t xml:space="preserve"> законодательством, за исключением случая если Поставщик в течение 5 календарных дней заменит несоответствующий товар надлежащим, о чем уведомит Покупателя в письменном виде.    </w:t>
      </w:r>
    </w:p>
    <w:p w:rsidR="00FA6FB6" w:rsidRPr="005671EB" w:rsidRDefault="00FA6FB6" w:rsidP="000400A5">
      <w:pPr>
        <w:jc w:val="both"/>
        <w:rPr>
          <w:sz w:val="20"/>
          <w:szCs w:val="20"/>
        </w:rPr>
      </w:pPr>
    </w:p>
    <w:p w:rsidR="00FA6FB6" w:rsidRPr="005671EB" w:rsidRDefault="00FA6FB6" w:rsidP="00DD747E">
      <w:pPr>
        <w:pStyle w:val="ConsPlusDocList"/>
        <w:shd w:val="clear" w:color="auto" w:fill="FFFFFF"/>
        <w:jc w:val="center"/>
        <w:rPr>
          <w:rFonts w:ascii="Times New Roman" w:hAnsi="Times New Roman" w:cs="Times New Roman"/>
          <w:b/>
        </w:rPr>
      </w:pPr>
      <w:r w:rsidRPr="005671EB">
        <w:rPr>
          <w:rFonts w:ascii="Times New Roman" w:hAnsi="Times New Roman" w:cs="Times New Roman"/>
          <w:b/>
        </w:rPr>
        <w:t>6.ЦЕНА</w:t>
      </w:r>
      <w:r w:rsidRPr="005671EB">
        <w:rPr>
          <w:rFonts w:ascii="Times New Roman" w:eastAsia="Times New Roman" w:hAnsi="Times New Roman" w:cs="Times New Roman"/>
          <w:b/>
        </w:rPr>
        <w:t xml:space="preserve"> </w:t>
      </w:r>
      <w:r w:rsidRPr="005671EB">
        <w:rPr>
          <w:rFonts w:ascii="Times New Roman" w:hAnsi="Times New Roman" w:cs="Times New Roman"/>
          <w:b/>
        </w:rPr>
        <w:t>И</w:t>
      </w:r>
      <w:r w:rsidRPr="005671EB">
        <w:rPr>
          <w:rFonts w:ascii="Times New Roman" w:eastAsia="Times New Roman" w:hAnsi="Times New Roman" w:cs="Times New Roman"/>
          <w:b/>
        </w:rPr>
        <w:t xml:space="preserve"> </w:t>
      </w:r>
      <w:r w:rsidRPr="005671EB">
        <w:rPr>
          <w:rFonts w:ascii="Times New Roman" w:hAnsi="Times New Roman" w:cs="Times New Roman"/>
          <w:b/>
        </w:rPr>
        <w:t>ПОРЯДОК</w:t>
      </w:r>
      <w:r w:rsidRPr="005671EB">
        <w:rPr>
          <w:rFonts w:ascii="Times New Roman" w:eastAsia="Times New Roman" w:hAnsi="Times New Roman" w:cs="Times New Roman"/>
          <w:b/>
        </w:rPr>
        <w:t xml:space="preserve"> </w:t>
      </w:r>
      <w:r w:rsidRPr="005671EB">
        <w:rPr>
          <w:rFonts w:ascii="Times New Roman" w:hAnsi="Times New Roman" w:cs="Times New Roman"/>
          <w:b/>
        </w:rPr>
        <w:t>РАСЧЕТОВ</w:t>
      </w:r>
    </w:p>
    <w:p w:rsidR="00FA6FB6" w:rsidRPr="005671EB" w:rsidRDefault="00FA6FB6" w:rsidP="000400A5">
      <w:pPr>
        <w:jc w:val="both"/>
        <w:rPr>
          <w:rFonts w:eastAsia="Times New Roman"/>
          <w:color w:val="000000"/>
          <w:spacing w:val="3"/>
          <w:sz w:val="20"/>
          <w:szCs w:val="20"/>
        </w:rPr>
      </w:pPr>
      <w:r w:rsidRPr="005671EB">
        <w:rPr>
          <w:sz w:val="20"/>
          <w:szCs w:val="20"/>
        </w:rPr>
        <w:t>6.</w:t>
      </w:r>
      <w:proofErr w:type="gramStart"/>
      <w:r w:rsidRPr="005671EB">
        <w:rPr>
          <w:sz w:val="20"/>
          <w:szCs w:val="20"/>
        </w:rPr>
        <w:t>1.Стоимость</w:t>
      </w:r>
      <w:proofErr w:type="gramEnd"/>
      <w:r w:rsidRPr="005671EB">
        <w:rPr>
          <w:rFonts w:eastAsia="Times New Roman"/>
          <w:sz w:val="20"/>
          <w:szCs w:val="20"/>
        </w:rPr>
        <w:t xml:space="preserve"> </w:t>
      </w:r>
      <w:r w:rsidRPr="005671EB">
        <w:rPr>
          <w:sz w:val="20"/>
          <w:szCs w:val="20"/>
        </w:rPr>
        <w:t>товара</w:t>
      </w:r>
      <w:r w:rsidRPr="005671EB">
        <w:rPr>
          <w:rFonts w:eastAsia="Times New Roman"/>
          <w:sz w:val="20"/>
          <w:szCs w:val="20"/>
        </w:rPr>
        <w:t xml:space="preserve"> </w:t>
      </w:r>
      <w:r w:rsidRPr="005671EB">
        <w:rPr>
          <w:sz w:val="20"/>
          <w:szCs w:val="20"/>
        </w:rPr>
        <w:t>согласовывается</w:t>
      </w:r>
      <w:r w:rsidRPr="005671EB">
        <w:rPr>
          <w:rFonts w:eastAsia="Times New Roman"/>
          <w:sz w:val="20"/>
          <w:szCs w:val="20"/>
        </w:rPr>
        <w:t xml:space="preserve"> </w:t>
      </w:r>
      <w:r w:rsidRPr="005671EB">
        <w:rPr>
          <w:sz w:val="20"/>
          <w:szCs w:val="20"/>
        </w:rPr>
        <w:t>сторонами</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спецификации.</w:t>
      </w:r>
      <w:r w:rsidRPr="005671EB">
        <w:rPr>
          <w:rFonts w:eastAsia="Times New Roman"/>
          <w:sz w:val="20"/>
          <w:szCs w:val="20"/>
        </w:rPr>
        <w:t xml:space="preserve"> </w:t>
      </w:r>
      <w:r w:rsidRPr="005671EB">
        <w:rPr>
          <w:color w:val="000000"/>
          <w:spacing w:val="3"/>
          <w:sz w:val="20"/>
          <w:szCs w:val="20"/>
        </w:rPr>
        <w:t>Цена</w:t>
      </w:r>
      <w:r w:rsidRPr="005671EB">
        <w:rPr>
          <w:rFonts w:eastAsia="Times New Roman"/>
          <w:color w:val="000000"/>
          <w:spacing w:val="3"/>
          <w:sz w:val="20"/>
          <w:szCs w:val="20"/>
        </w:rPr>
        <w:t xml:space="preserve"> </w:t>
      </w:r>
      <w:r w:rsidRPr="005671EB">
        <w:rPr>
          <w:color w:val="000000"/>
          <w:spacing w:val="3"/>
          <w:sz w:val="20"/>
          <w:szCs w:val="20"/>
        </w:rPr>
        <w:t>товара</w:t>
      </w:r>
      <w:r w:rsidRPr="005671EB">
        <w:rPr>
          <w:rFonts w:eastAsia="Times New Roman"/>
          <w:color w:val="000000"/>
          <w:spacing w:val="3"/>
          <w:sz w:val="20"/>
          <w:szCs w:val="20"/>
        </w:rPr>
        <w:t xml:space="preserve"> </w:t>
      </w:r>
      <w:r w:rsidRPr="005671EB">
        <w:rPr>
          <w:color w:val="000000"/>
          <w:spacing w:val="3"/>
          <w:sz w:val="20"/>
          <w:szCs w:val="20"/>
        </w:rPr>
        <w:t>может</w:t>
      </w:r>
      <w:r w:rsidRPr="005671EB">
        <w:rPr>
          <w:rFonts w:eastAsia="Times New Roman"/>
          <w:color w:val="000000"/>
          <w:spacing w:val="3"/>
          <w:sz w:val="20"/>
          <w:szCs w:val="20"/>
        </w:rPr>
        <w:t xml:space="preserve"> </w:t>
      </w:r>
      <w:r w:rsidRPr="005671EB">
        <w:rPr>
          <w:color w:val="000000"/>
          <w:spacing w:val="3"/>
          <w:sz w:val="20"/>
          <w:szCs w:val="20"/>
        </w:rPr>
        <w:t>меняться</w:t>
      </w:r>
      <w:r w:rsidRPr="005671EB">
        <w:rPr>
          <w:rFonts w:eastAsia="Times New Roman"/>
          <w:color w:val="000000"/>
          <w:spacing w:val="3"/>
          <w:sz w:val="20"/>
          <w:szCs w:val="20"/>
        </w:rPr>
        <w:t xml:space="preserve"> </w:t>
      </w:r>
      <w:r w:rsidRPr="005671EB">
        <w:rPr>
          <w:color w:val="000000"/>
          <w:spacing w:val="3"/>
          <w:sz w:val="20"/>
          <w:szCs w:val="20"/>
        </w:rPr>
        <w:t>по</w:t>
      </w:r>
      <w:r w:rsidRPr="005671EB">
        <w:rPr>
          <w:rFonts w:eastAsia="Times New Roman"/>
          <w:color w:val="000000"/>
          <w:spacing w:val="3"/>
          <w:sz w:val="20"/>
          <w:szCs w:val="20"/>
        </w:rPr>
        <w:t xml:space="preserve"> </w:t>
      </w:r>
      <w:r w:rsidRPr="005671EB">
        <w:rPr>
          <w:color w:val="000000"/>
          <w:spacing w:val="3"/>
          <w:sz w:val="20"/>
          <w:szCs w:val="20"/>
        </w:rPr>
        <w:t>письменному</w:t>
      </w:r>
      <w:r w:rsidRPr="005671EB">
        <w:rPr>
          <w:rFonts w:eastAsia="Times New Roman"/>
          <w:color w:val="000000"/>
          <w:spacing w:val="3"/>
          <w:sz w:val="20"/>
          <w:szCs w:val="20"/>
        </w:rPr>
        <w:t xml:space="preserve"> </w:t>
      </w:r>
      <w:r w:rsidRPr="005671EB">
        <w:rPr>
          <w:color w:val="000000"/>
          <w:spacing w:val="3"/>
          <w:sz w:val="20"/>
          <w:szCs w:val="20"/>
        </w:rPr>
        <w:t>соглашению</w:t>
      </w:r>
      <w:r w:rsidRPr="005671EB">
        <w:rPr>
          <w:rFonts w:eastAsia="Times New Roman"/>
          <w:color w:val="000000"/>
          <w:spacing w:val="3"/>
          <w:sz w:val="20"/>
          <w:szCs w:val="20"/>
        </w:rPr>
        <w:t xml:space="preserve"> </w:t>
      </w:r>
      <w:r w:rsidRPr="005671EB">
        <w:rPr>
          <w:color w:val="000000"/>
          <w:spacing w:val="3"/>
          <w:sz w:val="20"/>
          <w:szCs w:val="20"/>
        </w:rPr>
        <w:t>сторон.</w:t>
      </w:r>
      <w:r w:rsidRPr="005671EB">
        <w:rPr>
          <w:rFonts w:eastAsia="Times New Roman"/>
          <w:color w:val="000000"/>
          <w:spacing w:val="3"/>
          <w:sz w:val="20"/>
          <w:szCs w:val="20"/>
        </w:rPr>
        <w:t xml:space="preserve"> </w:t>
      </w:r>
    </w:p>
    <w:p w:rsidR="00C50427" w:rsidRPr="005671EB" w:rsidRDefault="00C50427" w:rsidP="00DC51CB">
      <w:pPr>
        <w:jc w:val="both"/>
        <w:rPr>
          <w:sz w:val="20"/>
          <w:szCs w:val="20"/>
        </w:rPr>
      </w:pPr>
      <w:r w:rsidRPr="005671EB">
        <w:rPr>
          <w:sz w:val="20"/>
          <w:szCs w:val="20"/>
        </w:rPr>
        <w:t>6.2.В случае если цена товара, указанная в товарных накладных/универсальных передаточных документах не соответствует цене согласованной сторонами в спецификации, Поставщик обязан цену в товарной накладной/универсальном передаточном документе привести  в соответствие с согласованной действующей в период поставки очередной партии товара спецификации, либо спецификации по которой Поставщик осуществляет допоставку товара, в течение 2 двух рабочих дней с момента получения требования от Покупателя. При этом подписание товарной накладной/универсального передаточного документа означает исключительно фактическую приемку товара по количеству, ассортименту уполномоченным представителем и не означает изменение согласованной ранее в спецификации цены на товар.</w:t>
      </w:r>
    </w:p>
    <w:p w:rsidR="00FA6FB6" w:rsidRPr="005671EB" w:rsidRDefault="00FA6FB6" w:rsidP="000400A5">
      <w:pPr>
        <w:jc w:val="both"/>
        <w:rPr>
          <w:rFonts w:eastAsia="Arial"/>
          <w:sz w:val="20"/>
          <w:szCs w:val="20"/>
        </w:rPr>
      </w:pPr>
      <w:r w:rsidRPr="005671EB">
        <w:rPr>
          <w:sz w:val="20"/>
          <w:szCs w:val="20"/>
        </w:rPr>
        <w:t>6.</w:t>
      </w:r>
      <w:proofErr w:type="gramStart"/>
      <w:r w:rsidR="00C50427" w:rsidRPr="005671EB">
        <w:rPr>
          <w:sz w:val="20"/>
          <w:szCs w:val="20"/>
        </w:rPr>
        <w:t>3</w:t>
      </w:r>
      <w:r w:rsidRPr="005671EB">
        <w:rPr>
          <w:sz w:val="20"/>
          <w:szCs w:val="20"/>
        </w:rPr>
        <w:t>.Расчеты</w:t>
      </w:r>
      <w:proofErr w:type="gramEnd"/>
      <w:r w:rsidRPr="005671EB">
        <w:rPr>
          <w:rFonts w:eastAsia="Times New Roman"/>
          <w:sz w:val="20"/>
          <w:szCs w:val="20"/>
        </w:rPr>
        <w:t xml:space="preserve"> </w:t>
      </w:r>
      <w:r w:rsidRPr="005671EB">
        <w:rPr>
          <w:sz w:val="20"/>
          <w:szCs w:val="20"/>
        </w:rPr>
        <w:t>за</w:t>
      </w:r>
      <w:r w:rsidRPr="005671EB">
        <w:rPr>
          <w:rFonts w:eastAsia="Times New Roman"/>
          <w:sz w:val="20"/>
          <w:szCs w:val="20"/>
        </w:rPr>
        <w:t xml:space="preserve"> </w:t>
      </w:r>
      <w:r w:rsidRPr="005671EB">
        <w:rPr>
          <w:sz w:val="20"/>
          <w:szCs w:val="20"/>
        </w:rPr>
        <w:t>поставленный</w:t>
      </w:r>
      <w:r w:rsidRPr="005671EB">
        <w:rPr>
          <w:rFonts w:eastAsia="Times New Roman"/>
          <w:sz w:val="20"/>
          <w:szCs w:val="20"/>
        </w:rPr>
        <w:t xml:space="preserve"> </w:t>
      </w:r>
      <w:r w:rsidRPr="005671EB">
        <w:rPr>
          <w:sz w:val="20"/>
          <w:szCs w:val="20"/>
        </w:rPr>
        <w:t>товар</w:t>
      </w:r>
      <w:r w:rsidRPr="005671EB">
        <w:rPr>
          <w:rFonts w:eastAsia="Times New Roman"/>
          <w:sz w:val="20"/>
          <w:szCs w:val="20"/>
        </w:rPr>
        <w:t xml:space="preserve"> </w:t>
      </w:r>
      <w:r w:rsidRPr="005671EB">
        <w:rPr>
          <w:sz w:val="20"/>
          <w:szCs w:val="20"/>
        </w:rPr>
        <w:t>между</w:t>
      </w:r>
      <w:r w:rsidRPr="005671EB">
        <w:rPr>
          <w:rFonts w:eastAsia="Times New Roman"/>
          <w:sz w:val="20"/>
          <w:szCs w:val="20"/>
        </w:rPr>
        <w:t xml:space="preserve"> </w:t>
      </w:r>
      <w:r w:rsidRPr="005671EB">
        <w:rPr>
          <w:sz w:val="20"/>
          <w:szCs w:val="20"/>
        </w:rPr>
        <w:t>сторонами</w:t>
      </w:r>
      <w:r w:rsidRPr="005671EB">
        <w:rPr>
          <w:rFonts w:eastAsia="Times New Roman"/>
          <w:sz w:val="20"/>
          <w:szCs w:val="20"/>
        </w:rPr>
        <w:t xml:space="preserve"> </w:t>
      </w:r>
      <w:r w:rsidRPr="005671EB">
        <w:rPr>
          <w:sz w:val="20"/>
          <w:szCs w:val="20"/>
        </w:rPr>
        <w:t>производятся</w:t>
      </w:r>
      <w:r w:rsidRPr="005671EB">
        <w:rPr>
          <w:rFonts w:eastAsia="Times New Roman"/>
          <w:sz w:val="20"/>
          <w:szCs w:val="20"/>
        </w:rPr>
        <w:t xml:space="preserve"> </w:t>
      </w:r>
      <w:r w:rsidRPr="005671EB">
        <w:rPr>
          <w:sz w:val="20"/>
          <w:szCs w:val="20"/>
        </w:rPr>
        <w:t>путем</w:t>
      </w:r>
      <w:r w:rsidRPr="005671EB">
        <w:rPr>
          <w:rFonts w:eastAsia="Times New Roman"/>
          <w:sz w:val="20"/>
          <w:szCs w:val="20"/>
        </w:rPr>
        <w:t xml:space="preserve"> </w:t>
      </w:r>
      <w:r w:rsidRPr="005671EB">
        <w:rPr>
          <w:sz w:val="20"/>
          <w:szCs w:val="20"/>
        </w:rPr>
        <w:t>перечисления</w:t>
      </w:r>
      <w:r w:rsidRPr="005671EB">
        <w:rPr>
          <w:rFonts w:eastAsia="Times New Roman"/>
          <w:sz w:val="20"/>
          <w:szCs w:val="20"/>
        </w:rPr>
        <w:t xml:space="preserve"> </w:t>
      </w:r>
      <w:r w:rsidRPr="005671EB">
        <w:rPr>
          <w:sz w:val="20"/>
          <w:szCs w:val="20"/>
        </w:rPr>
        <w:t>денежных</w:t>
      </w:r>
      <w:r w:rsidRPr="005671EB">
        <w:rPr>
          <w:rFonts w:eastAsia="Times New Roman"/>
          <w:sz w:val="20"/>
          <w:szCs w:val="20"/>
        </w:rPr>
        <w:t xml:space="preserve"> </w:t>
      </w:r>
      <w:r w:rsidRPr="005671EB">
        <w:rPr>
          <w:sz w:val="20"/>
          <w:szCs w:val="20"/>
        </w:rPr>
        <w:t>средств</w:t>
      </w:r>
      <w:r w:rsidRPr="005671EB">
        <w:rPr>
          <w:rFonts w:eastAsia="Times New Roman"/>
          <w:sz w:val="20"/>
          <w:szCs w:val="20"/>
        </w:rPr>
        <w:t xml:space="preserve"> </w:t>
      </w:r>
      <w:r w:rsidRPr="005671EB">
        <w:rPr>
          <w:sz w:val="20"/>
          <w:szCs w:val="20"/>
        </w:rPr>
        <w:t>на</w:t>
      </w:r>
      <w:r w:rsidRPr="005671EB">
        <w:rPr>
          <w:rFonts w:eastAsia="Times New Roman"/>
          <w:sz w:val="20"/>
          <w:szCs w:val="20"/>
        </w:rPr>
        <w:t xml:space="preserve"> </w:t>
      </w:r>
      <w:r w:rsidRPr="005671EB">
        <w:rPr>
          <w:sz w:val="20"/>
          <w:szCs w:val="20"/>
        </w:rPr>
        <w:t>банковский</w:t>
      </w:r>
      <w:r w:rsidRPr="005671EB">
        <w:rPr>
          <w:rFonts w:eastAsia="Times New Roman"/>
          <w:sz w:val="20"/>
          <w:szCs w:val="20"/>
        </w:rPr>
        <w:t xml:space="preserve"> </w:t>
      </w:r>
      <w:r w:rsidRPr="005671EB">
        <w:rPr>
          <w:sz w:val="20"/>
          <w:szCs w:val="20"/>
        </w:rPr>
        <w:t>счет</w:t>
      </w:r>
      <w:r w:rsidRPr="005671EB">
        <w:rPr>
          <w:rFonts w:eastAsia="Times New Roman"/>
          <w:sz w:val="20"/>
          <w:szCs w:val="20"/>
        </w:rPr>
        <w:t xml:space="preserve"> </w:t>
      </w:r>
      <w:r w:rsidRPr="005671EB">
        <w:rPr>
          <w:sz w:val="20"/>
          <w:szCs w:val="20"/>
        </w:rPr>
        <w:t>Поставщика</w:t>
      </w:r>
      <w:r w:rsidRPr="005671EB">
        <w:rPr>
          <w:rFonts w:eastAsia="Times New Roman"/>
          <w:sz w:val="20"/>
          <w:szCs w:val="20"/>
        </w:rPr>
        <w:t xml:space="preserve"> </w:t>
      </w:r>
      <w:r w:rsidRPr="005671EB">
        <w:rPr>
          <w:sz w:val="20"/>
          <w:szCs w:val="20"/>
        </w:rPr>
        <w:t>или</w:t>
      </w:r>
      <w:r w:rsidRPr="005671EB">
        <w:rPr>
          <w:rFonts w:eastAsia="Times New Roman"/>
          <w:sz w:val="20"/>
          <w:szCs w:val="20"/>
        </w:rPr>
        <w:t xml:space="preserve"> </w:t>
      </w:r>
      <w:r w:rsidRPr="005671EB">
        <w:rPr>
          <w:sz w:val="20"/>
          <w:szCs w:val="20"/>
        </w:rPr>
        <w:t>любым</w:t>
      </w:r>
      <w:r w:rsidRPr="005671EB">
        <w:rPr>
          <w:rFonts w:eastAsia="Times New Roman"/>
          <w:sz w:val="20"/>
          <w:szCs w:val="20"/>
        </w:rPr>
        <w:t xml:space="preserve"> </w:t>
      </w:r>
      <w:r w:rsidRPr="005671EB">
        <w:rPr>
          <w:sz w:val="20"/>
          <w:szCs w:val="20"/>
        </w:rPr>
        <w:t>другим</w:t>
      </w:r>
      <w:r w:rsidRPr="005671EB">
        <w:rPr>
          <w:rFonts w:eastAsia="Times New Roman"/>
          <w:sz w:val="20"/>
          <w:szCs w:val="20"/>
        </w:rPr>
        <w:t xml:space="preserve"> </w:t>
      </w:r>
      <w:r w:rsidRPr="005671EB">
        <w:rPr>
          <w:sz w:val="20"/>
          <w:szCs w:val="20"/>
        </w:rPr>
        <w:t>не</w:t>
      </w:r>
      <w:r w:rsidRPr="005671EB">
        <w:rPr>
          <w:rFonts w:eastAsia="Times New Roman"/>
          <w:sz w:val="20"/>
          <w:szCs w:val="20"/>
        </w:rPr>
        <w:t xml:space="preserve"> </w:t>
      </w:r>
      <w:r w:rsidRPr="005671EB">
        <w:rPr>
          <w:sz w:val="20"/>
          <w:szCs w:val="20"/>
        </w:rPr>
        <w:t>запрещенным</w:t>
      </w:r>
      <w:r w:rsidRPr="005671EB">
        <w:rPr>
          <w:rFonts w:eastAsia="Times New Roman"/>
          <w:sz w:val="20"/>
          <w:szCs w:val="20"/>
        </w:rPr>
        <w:t xml:space="preserve"> </w:t>
      </w:r>
      <w:r w:rsidRPr="005671EB">
        <w:rPr>
          <w:sz w:val="20"/>
          <w:szCs w:val="20"/>
        </w:rPr>
        <w:t>законом</w:t>
      </w:r>
      <w:r w:rsidRPr="005671EB">
        <w:rPr>
          <w:rFonts w:eastAsia="Times New Roman"/>
          <w:sz w:val="20"/>
          <w:szCs w:val="20"/>
        </w:rPr>
        <w:t xml:space="preserve"> </w:t>
      </w:r>
      <w:r w:rsidRPr="005671EB">
        <w:rPr>
          <w:sz w:val="20"/>
          <w:szCs w:val="20"/>
        </w:rPr>
        <w:t>способом.</w:t>
      </w:r>
      <w:r w:rsidRPr="005671EB">
        <w:rPr>
          <w:rFonts w:eastAsia="Times New Roman"/>
          <w:sz w:val="20"/>
          <w:szCs w:val="20"/>
        </w:rPr>
        <w:t xml:space="preserve"> </w:t>
      </w:r>
      <w:r w:rsidRPr="005671EB">
        <w:rPr>
          <w:sz w:val="20"/>
          <w:szCs w:val="20"/>
        </w:rPr>
        <w:t>Срок</w:t>
      </w:r>
      <w:r w:rsidRPr="005671EB">
        <w:rPr>
          <w:rFonts w:eastAsia="Times New Roman"/>
          <w:sz w:val="20"/>
          <w:szCs w:val="20"/>
        </w:rPr>
        <w:t xml:space="preserve"> и порядок </w:t>
      </w:r>
      <w:r w:rsidRPr="005671EB">
        <w:rPr>
          <w:sz w:val="20"/>
          <w:szCs w:val="20"/>
        </w:rPr>
        <w:t>оплаты</w:t>
      </w:r>
      <w:r w:rsidRPr="005671EB">
        <w:rPr>
          <w:rFonts w:eastAsia="Times New Roman"/>
          <w:sz w:val="20"/>
          <w:szCs w:val="20"/>
        </w:rPr>
        <w:t xml:space="preserve"> </w:t>
      </w:r>
      <w:r w:rsidRPr="005671EB">
        <w:rPr>
          <w:sz w:val="20"/>
          <w:szCs w:val="20"/>
        </w:rPr>
        <w:t>оговаривается</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 xml:space="preserve">Спецификации. </w:t>
      </w:r>
      <w:r w:rsidRPr="005671EB">
        <w:rPr>
          <w:rFonts w:eastAsia="Arial"/>
          <w:sz w:val="20"/>
          <w:szCs w:val="20"/>
        </w:rPr>
        <w:t xml:space="preserve"> </w:t>
      </w:r>
    </w:p>
    <w:p w:rsidR="00FA6FB6" w:rsidRPr="005671EB" w:rsidRDefault="00FA6FB6" w:rsidP="000400A5">
      <w:pPr>
        <w:jc w:val="both"/>
        <w:rPr>
          <w:rFonts w:eastAsia="Arial"/>
          <w:sz w:val="20"/>
          <w:szCs w:val="20"/>
        </w:rPr>
      </w:pPr>
      <w:r w:rsidRPr="005671EB">
        <w:rPr>
          <w:rFonts w:eastAsia="Arial"/>
          <w:sz w:val="20"/>
          <w:szCs w:val="20"/>
        </w:rPr>
        <w:lastRenderedPageBreak/>
        <w:t>6.</w:t>
      </w:r>
      <w:proofErr w:type="gramStart"/>
      <w:r w:rsidR="00C50427" w:rsidRPr="005671EB">
        <w:rPr>
          <w:rFonts w:eastAsia="Arial"/>
          <w:sz w:val="20"/>
          <w:szCs w:val="20"/>
        </w:rPr>
        <w:t>4</w:t>
      </w:r>
      <w:r w:rsidRPr="005671EB">
        <w:rPr>
          <w:rFonts w:eastAsia="Arial"/>
          <w:sz w:val="20"/>
          <w:szCs w:val="20"/>
        </w:rPr>
        <w:t>.Датой</w:t>
      </w:r>
      <w:proofErr w:type="gramEnd"/>
      <w:r w:rsidRPr="005671EB">
        <w:rPr>
          <w:rFonts w:eastAsia="Arial"/>
          <w:sz w:val="20"/>
          <w:szCs w:val="20"/>
        </w:rPr>
        <w:t xml:space="preserve"> оплаты считается дата списания денежных средств с расчетного счета Покупателя.</w:t>
      </w:r>
    </w:p>
    <w:p w:rsidR="00FA6FB6" w:rsidRPr="005671EB" w:rsidRDefault="00FA6FB6" w:rsidP="000400A5">
      <w:pPr>
        <w:jc w:val="both"/>
        <w:rPr>
          <w:b/>
          <w:sz w:val="20"/>
          <w:szCs w:val="20"/>
        </w:rPr>
      </w:pPr>
      <w:r w:rsidRPr="005671EB">
        <w:rPr>
          <w:rFonts w:eastAsia="Arial"/>
          <w:sz w:val="20"/>
          <w:szCs w:val="20"/>
        </w:rPr>
        <w:tab/>
      </w:r>
      <w:r w:rsidRPr="005671EB">
        <w:rPr>
          <w:rFonts w:eastAsia="Arial"/>
          <w:sz w:val="20"/>
          <w:szCs w:val="20"/>
        </w:rPr>
        <w:tab/>
      </w:r>
      <w:r w:rsidRPr="005671EB">
        <w:rPr>
          <w:rFonts w:eastAsia="Arial"/>
          <w:sz w:val="20"/>
          <w:szCs w:val="20"/>
        </w:rPr>
        <w:tab/>
      </w:r>
      <w:r w:rsidRPr="005671EB">
        <w:rPr>
          <w:rFonts w:eastAsia="Arial"/>
          <w:sz w:val="20"/>
          <w:szCs w:val="20"/>
        </w:rPr>
        <w:tab/>
      </w:r>
      <w:r w:rsidRPr="005671EB">
        <w:rPr>
          <w:rFonts w:eastAsia="Arial"/>
          <w:sz w:val="20"/>
          <w:szCs w:val="20"/>
        </w:rPr>
        <w:tab/>
        <w:t xml:space="preserve">     </w:t>
      </w:r>
    </w:p>
    <w:p w:rsidR="00FA6FB6" w:rsidRPr="005671EB" w:rsidRDefault="00FA6FB6" w:rsidP="00DD747E">
      <w:pPr>
        <w:jc w:val="center"/>
        <w:rPr>
          <w:b/>
          <w:sz w:val="20"/>
          <w:szCs w:val="20"/>
        </w:rPr>
      </w:pPr>
      <w:r w:rsidRPr="005671EB">
        <w:rPr>
          <w:b/>
          <w:sz w:val="20"/>
          <w:szCs w:val="20"/>
        </w:rPr>
        <w:t>7.</w:t>
      </w:r>
      <w:r w:rsidRPr="005671EB">
        <w:rPr>
          <w:rFonts w:eastAsia="Times New Roman"/>
          <w:b/>
          <w:sz w:val="20"/>
          <w:szCs w:val="20"/>
        </w:rPr>
        <w:t xml:space="preserve"> </w:t>
      </w:r>
      <w:r w:rsidRPr="005671EB">
        <w:rPr>
          <w:b/>
          <w:sz w:val="20"/>
          <w:szCs w:val="20"/>
        </w:rPr>
        <w:t>ОТВЕТСТВЕННОСТЬ</w:t>
      </w:r>
      <w:r w:rsidRPr="005671EB">
        <w:rPr>
          <w:rFonts w:eastAsia="Times New Roman"/>
          <w:b/>
          <w:sz w:val="20"/>
          <w:szCs w:val="20"/>
        </w:rPr>
        <w:t xml:space="preserve"> </w:t>
      </w:r>
      <w:r w:rsidRPr="005671EB">
        <w:rPr>
          <w:b/>
          <w:sz w:val="20"/>
          <w:szCs w:val="20"/>
        </w:rPr>
        <w:t>СТОРОН</w:t>
      </w:r>
      <w:r w:rsidRPr="005671EB">
        <w:rPr>
          <w:rFonts w:eastAsia="Times New Roman"/>
          <w:b/>
          <w:sz w:val="20"/>
          <w:szCs w:val="20"/>
        </w:rPr>
        <w:t xml:space="preserve"> </w:t>
      </w:r>
      <w:r w:rsidRPr="005671EB">
        <w:rPr>
          <w:b/>
          <w:sz w:val="20"/>
          <w:szCs w:val="20"/>
        </w:rPr>
        <w:t>И</w:t>
      </w:r>
      <w:r w:rsidRPr="005671EB">
        <w:rPr>
          <w:rFonts w:eastAsia="Times New Roman"/>
          <w:b/>
          <w:sz w:val="20"/>
          <w:szCs w:val="20"/>
        </w:rPr>
        <w:t xml:space="preserve"> </w:t>
      </w:r>
      <w:r w:rsidRPr="005671EB">
        <w:rPr>
          <w:b/>
          <w:sz w:val="20"/>
          <w:szCs w:val="20"/>
        </w:rPr>
        <w:t>ПОРЯДОК</w:t>
      </w:r>
      <w:r w:rsidRPr="005671EB">
        <w:rPr>
          <w:rFonts w:eastAsia="Times New Roman"/>
          <w:b/>
          <w:sz w:val="20"/>
          <w:szCs w:val="20"/>
        </w:rPr>
        <w:t xml:space="preserve"> </w:t>
      </w:r>
      <w:r w:rsidRPr="005671EB">
        <w:rPr>
          <w:b/>
          <w:sz w:val="20"/>
          <w:szCs w:val="20"/>
        </w:rPr>
        <w:t>РАЗРЕШЕНИЯ</w:t>
      </w:r>
      <w:r w:rsidRPr="005671EB">
        <w:rPr>
          <w:rFonts w:eastAsia="Times New Roman"/>
          <w:b/>
          <w:sz w:val="20"/>
          <w:szCs w:val="20"/>
        </w:rPr>
        <w:t xml:space="preserve"> </w:t>
      </w:r>
      <w:r w:rsidRPr="005671EB">
        <w:rPr>
          <w:b/>
          <w:sz w:val="20"/>
          <w:szCs w:val="20"/>
        </w:rPr>
        <w:t>СПОРОВ</w:t>
      </w:r>
    </w:p>
    <w:p w:rsidR="00FA6FB6" w:rsidRPr="005671EB" w:rsidRDefault="00FA6FB6" w:rsidP="000400A5">
      <w:pPr>
        <w:jc w:val="both"/>
        <w:rPr>
          <w:sz w:val="20"/>
          <w:szCs w:val="20"/>
        </w:rPr>
      </w:pPr>
      <w:r w:rsidRPr="005671EB">
        <w:rPr>
          <w:sz w:val="20"/>
          <w:szCs w:val="20"/>
        </w:rPr>
        <w:t>7.</w:t>
      </w:r>
      <w:proofErr w:type="gramStart"/>
      <w:r w:rsidRPr="005671EB">
        <w:rPr>
          <w:sz w:val="20"/>
          <w:szCs w:val="20"/>
        </w:rPr>
        <w:t>1.Стороны</w:t>
      </w:r>
      <w:proofErr w:type="gramEnd"/>
      <w:r w:rsidRPr="005671EB">
        <w:rPr>
          <w:rFonts w:eastAsia="Times New Roman"/>
          <w:sz w:val="20"/>
          <w:szCs w:val="20"/>
        </w:rPr>
        <w:t xml:space="preserve"> </w:t>
      </w:r>
      <w:r w:rsidRPr="005671EB">
        <w:rPr>
          <w:sz w:val="20"/>
          <w:szCs w:val="20"/>
        </w:rPr>
        <w:t>несут</w:t>
      </w:r>
      <w:r w:rsidRPr="005671EB">
        <w:rPr>
          <w:rFonts w:eastAsia="Times New Roman"/>
          <w:sz w:val="20"/>
          <w:szCs w:val="20"/>
        </w:rPr>
        <w:t xml:space="preserve"> </w:t>
      </w:r>
      <w:r w:rsidRPr="005671EB">
        <w:rPr>
          <w:sz w:val="20"/>
          <w:szCs w:val="20"/>
        </w:rPr>
        <w:t>ответственность</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соответствии</w:t>
      </w:r>
      <w:r w:rsidRPr="005671EB">
        <w:rPr>
          <w:rFonts w:eastAsia="Times New Roman"/>
          <w:sz w:val="20"/>
          <w:szCs w:val="20"/>
        </w:rPr>
        <w:t xml:space="preserve"> </w:t>
      </w:r>
      <w:r w:rsidRPr="005671EB">
        <w:rPr>
          <w:sz w:val="20"/>
          <w:szCs w:val="20"/>
        </w:rPr>
        <w:t>с</w:t>
      </w:r>
      <w:r w:rsidRPr="005671EB">
        <w:rPr>
          <w:rFonts w:eastAsia="Times New Roman"/>
          <w:sz w:val="20"/>
          <w:szCs w:val="20"/>
        </w:rPr>
        <w:t xml:space="preserve"> </w:t>
      </w:r>
      <w:r w:rsidRPr="005671EB">
        <w:rPr>
          <w:sz w:val="20"/>
          <w:szCs w:val="20"/>
        </w:rPr>
        <w:t>действующим</w:t>
      </w:r>
      <w:r w:rsidRPr="005671EB">
        <w:rPr>
          <w:rFonts w:eastAsia="Times New Roman"/>
          <w:sz w:val="20"/>
          <w:szCs w:val="20"/>
        </w:rPr>
        <w:t xml:space="preserve"> </w:t>
      </w:r>
      <w:r w:rsidRPr="005671EB">
        <w:rPr>
          <w:sz w:val="20"/>
          <w:szCs w:val="20"/>
        </w:rPr>
        <w:t>законодательством.</w:t>
      </w:r>
      <w:r w:rsidRPr="005671EB">
        <w:rPr>
          <w:rFonts w:eastAsia="Times New Roman"/>
          <w:sz w:val="20"/>
          <w:szCs w:val="20"/>
        </w:rPr>
        <w:t xml:space="preserve"> </w:t>
      </w:r>
    </w:p>
    <w:p w:rsidR="0022635E" w:rsidRPr="005671EB" w:rsidRDefault="0022635E" w:rsidP="00DC51CB">
      <w:pPr>
        <w:tabs>
          <w:tab w:val="left" w:pos="-105"/>
          <w:tab w:val="left" w:pos="30"/>
          <w:tab w:val="left" w:pos="330"/>
        </w:tabs>
        <w:autoSpaceDE w:val="0"/>
        <w:ind w:left="-15" w:hanging="15"/>
        <w:jc w:val="both"/>
        <w:rPr>
          <w:rFonts w:eastAsia="Times New Roman"/>
          <w:color w:val="000000"/>
          <w:sz w:val="20"/>
          <w:szCs w:val="20"/>
          <w:lang w:eastAsia="ar-SA"/>
        </w:rPr>
      </w:pPr>
      <w:r w:rsidRPr="005671EB">
        <w:rPr>
          <w:rFonts w:eastAsia="Times New Roman"/>
          <w:color w:val="000000"/>
          <w:sz w:val="20"/>
          <w:szCs w:val="20"/>
          <w:lang w:eastAsia="ar-SA"/>
        </w:rPr>
        <w:t>7.</w:t>
      </w:r>
      <w:proofErr w:type="gramStart"/>
      <w:r w:rsidRPr="005671EB">
        <w:rPr>
          <w:rFonts w:eastAsia="Times New Roman"/>
          <w:color w:val="000000"/>
          <w:sz w:val="20"/>
          <w:szCs w:val="20"/>
          <w:lang w:eastAsia="ar-SA"/>
        </w:rPr>
        <w:t>2.При</w:t>
      </w:r>
      <w:proofErr w:type="gramEnd"/>
      <w:r w:rsidRPr="005671EB">
        <w:rPr>
          <w:rFonts w:eastAsia="Times New Roman"/>
          <w:color w:val="000000"/>
          <w:sz w:val="20"/>
          <w:szCs w:val="20"/>
          <w:lang w:eastAsia="ar-SA"/>
        </w:rPr>
        <w:t xml:space="preserve"> исполнении обязательств принятых на себя договором представители Поставщика обязаны соблюдать на территории Покупателя требования по техники безопасности, пожарной безопасности, биобезопасности, алгоритм движения на территории Покупателя. Поставщик с целью надлежащего исполнения его представителями требований, предъявленных к соблюдению на территории Покупателя обязан знакомить их </w:t>
      </w:r>
      <w:proofErr w:type="gramStart"/>
      <w:r w:rsidRPr="005671EB">
        <w:rPr>
          <w:rFonts w:eastAsia="Times New Roman"/>
          <w:color w:val="000000"/>
          <w:sz w:val="20"/>
          <w:szCs w:val="20"/>
          <w:lang w:eastAsia="ar-SA"/>
        </w:rPr>
        <w:t>с пунктами</w:t>
      </w:r>
      <w:proofErr w:type="gramEnd"/>
      <w:r w:rsidRPr="005671EB">
        <w:rPr>
          <w:rFonts w:eastAsia="Times New Roman"/>
          <w:color w:val="000000"/>
          <w:sz w:val="20"/>
          <w:szCs w:val="20"/>
          <w:lang w:eastAsia="ar-SA"/>
        </w:rPr>
        <w:t xml:space="preserve"> раздела </w:t>
      </w:r>
      <w:r w:rsidR="00CB39D3" w:rsidRPr="005671EB">
        <w:rPr>
          <w:rFonts w:eastAsia="Times New Roman"/>
          <w:color w:val="000000"/>
          <w:sz w:val="20"/>
          <w:szCs w:val="20"/>
          <w:lang w:eastAsia="ar-SA"/>
        </w:rPr>
        <w:t>7</w:t>
      </w:r>
      <w:r w:rsidRPr="005671EB">
        <w:rPr>
          <w:rFonts w:eastAsia="Times New Roman"/>
          <w:color w:val="000000"/>
          <w:sz w:val="20"/>
          <w:szCs w:val="20"/>
          <w:lang w:eastAsia="ar-SA"/>
        </w:rPr>
        <w:t xml:space="preserve">. настоящего договора.  </w:t>
      </w:r>
    </w:p>
    <w:p w:rsidR="00FA6FB6" w:rsidRPr="005671EB" w:rsidRDefault="00FA6FB6" w:rsidP="000400A5">
      <w:pPr>
        <w:jc w:val="both"/>
        <w:rPr>
          <w:rFonts w:eastAsia="Times New Roman"/>
          <w:color w:val="000000"/>
          <w:sz w:val="20"/>
          <w:szCs w:val="20"/>
          <w:lang w:eastAsia="ar-SA"/>
        </w:rPr>
      </w:pPr>
      <w:r w:rsidRPr="005671EB">
        <w:rPr>
          <w:rFonts w:eastAsia="Times New Roman"/>
          <w:color w:val="000000"/>
          <w:spacing w:val="3"/>
          <w:sz w:val="20"/>
          <w:szCs w:val="20"/>
          <w:lang w:eastAsia="ar-SA"/>
        </w:rPr>
        <w:t>7.</w:t>
      </w:r>
      <w:proofErr w:type="gramStart"/>
      <w:r w:rsidRPr="005671EB">
        <w:rPr>
          <w:rFonts w:eastAsia="Times New Roman"/>
          <w:color w:val="000000"/>
          <w:spacing w:val="3"/>
          <w:sz w:val="20"/>
          <w:szCs w:val="20"/>
          <w:lang w:eastAsia="ar-SA"/>
        </w:rPr>
        <w:t>3.За</w:t>
      </w:r>
      <w:proofErr w:type="gramEnd"/>
      <w:r w:rsidRPr="005671EB">
        <w:rPr>
          <w:rFonts w:eastAsia="Times New Roman"/>
          <w:color w:val="000000"/>
          <w:spacing w:val="3"/>
          <w:sz w:val="20"/>
          <w:szCs w:val="20"/>
          <w:lang w:eastAsia="ar-SA"/>
        </w:rPr>
        <w:t xml:space="preserve"> появление представителей Поставщика на территории Покупателя с видимыми признаками алкогольного опьянения, либо наркотического опьянения, признаками похмельного синдрома Поставщик  обязуется уплатить Покупателю по его письменному требованию штраф в размере 3000 рублей за каждый выявленный случай.</w:t>
      </w:r>
    </w:p>
    <w:p w:rsidR="00FA6FB6" w:rsidRPr="005671EB" w:rsidRDefault="00FA6FB6" w:rsidP="000400A5">
      <w:pPr>
        <w:tabs>
          <w:tab w:val="left" w:pos="-105"/>
          <w:tab w:val="left" w:pos="30"/>
          <w:tab w:val="left" w:pos="330"/>
        </w:tabs>
        <w:autoSpaceDE w:val="0"/>
        <w:ind w:left="-15" w:hanging="15"/>
        <w:jc w:val="both"/>
        <w:rPr>
          <w:rFonts w:eastAsia="Times New Roman"/>
          <w:color w:val="000000"/>
          <w:spacing w:val="3"/>
          <w:sz w:val="20"/>
          <w:szCs w:val="20"/>
          <w:lang w:eastAsia="ar-SA"/>
        </w:rPr>
      </w:pPr>
      <w:r w:rsidRPr="005671EB">
        <w:rPr>
          <w:rFonts w:eastAsia="Times New Roman"/>
          <w:color w:val="000000"/>
          <w:sz w:val="20"/>
          <w:szCs w:val="20"/>
          <w:lang w:eastAsia="ar-SA"/>
        </w:rPr>
        <w:t>7.</w:t>
      </w:r>
      <w:proofErr w:type="gramStart"/>
      <w:r w:rsidRPr="005671EB">
        <w:rPr>
          <w:rFonts w:eastAsia="Times New Roman"/>
          <w:color w:val="000000"/>
          <w:sz w:val="20"/>
          <w:szCs w:val="20"/>
          <w:lang w:eastAsia="ar-SA"/>
        </w:rPr>
        <w:t>4.За</w:t>
      </w:r>
      <w:proofErr w:type="gramEnd"/>
      <w:r w:rsidRPr="005671EB">
        <w:rPr>
          <w:rFonts w:eastAsia="Times New Roman"/>
          <w:color w:val="000000"/>
          <w:sz w:val="20"/>
          <w:szCs w:val="20"/>
          <w:lang w:eastAsia="ar-SA"/>
        </w:rPr>
        <w:t xml:space="preserve"> курение работниками Поставщика в неустановленном на территории Покупателя месте Поставщик обязуется уплатить Покупателю  по его письменному требованию штраф в размере 3 000 рублей за каждый выявленный случай.</w:t>
      </w:r>
    </w:p>
    <w:p w:rsidR="00B544BA" w:rsidRDefault="00C50427" w:rsidP="00DC51CB">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7.5.</w:t>
      </w:r>
      <w:r w:rsidR="00B544BA" w:rsidRPr="00B544BA">
        <w:t xml:space="preserve"> </w:t>
      </w:r>
      <w:r w:rsidR="00B544BA" w:rsidRPr="00B544BA">
        <w:rPr>
          <w:rFonts w:eastAsia="Arial"/>
          <w:spacing w:val="3"/>
          <w:sz w:val="20"/>
          <w:szCs w:val="20"/>
          <w:shd w:val="clear" w:color="auto" w:fill="FFFFFF"/>
          <w:lang w:eastAsia="ar-SA"/>
        </w:rPr>
        <w:t>При нарушении алгоритма движения на территории Покупателя (произвести взвешивание автомобиля с товаром при заезде и пустого автомобиля после выгрузки товара, остановиться после выезда с проходной Покупателя для проведения визуального осмотра автомобиля, в т.ч.  в исключительных случаях – осмотра моторного отсека, ящика инструментов и других мест в кузове и кабине автомобиля (на комплексе по производству яиц и кормов, г. Чебаркуль, ул. Суворова, 1, на комплексе по убою и переработке мяса птицы, п. Тимирязевский, ул. Промзона, 1 участок 3 остановка производится после шлагбаума, расположенного на проходной)) Поставщик по письменному требованию Покупателя уплачивает штраф в размере 1000 рублей за каждый выявленный случай.</w:t>
      </w:r>
    </w:p>
    <w:p w:rsidR="00C50427" w:rsidRPr="005671EB" w:rsidRDefault="00F70497" w:rsidP="00DC51CB">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7</w:t>
      </w:r>
      <w:r w:rsidR="00C50427" w:rsidRPr="005671EB">
        <w:rPr>
          <w:rFonts w:eastAsia="Arial"/>
          <w:spacing w:val="3"/>
          <w:sz w:val="20"/>
          <w:szCs w:val="20"/>
          <w:shd w:val="clear" w:color="auto" w:fill="FFFFFF"/>
          <w:lang w:eastAsia="ar-SA"/>
        </w:rPr>
        <w:t>.6.В случае неисполнения Поставщиком обязанности, указанной в п. 2.4. договора по передаче необходимых документов, Поставщик при приемке товара Покупател</w:t>
      </w:r>
      <w:r w:rsidR="009E7BF6">
        <w:rPr>
          <w:rFonts w:eastAsia="Arial"/>
          <w:spacing w:val="3"/>
          <w:sz w:val="20"/>
          <w:szCs w:val="20"/>
          <w:shd w:val="clear" w:color="auto" w:fill="FFFFFF"/>
          <w:lang w:eastAsia="ar-SA"/>
        </w:rPr>
        <w:t>ем</w:t>
      </w:r>
      <w:r w:rsidR="00C50427" w:rsidRPr="005671EB">
        <w:rPr>
          <w:rFonts w:eastAsia="Arial"/>
          <w:spacing w:val="3"/>
          <w:sz w:val="20"/>
          <w:szCs w:val="20"/>
          <w:shd w:val="clear" w:color="auto" w:fill="FFFFFF"/>
          <w:lang w:eastAsia="ar-SA"/>
        </w:rPr>
        <w:t xml:space="preserve"> и не использовании </w:t>
      </w:r>
      <w:r w:rsidR="009E7BF6">
        <w:rPr>
          <w:rFonts w:eastAsia="Arial"/>
          <w:spacing w:val="3"/>
          <w:sz w:val="20"/>
          <w:szCs w:val="20"/>
          <w:shd w:val="clear" w:color="auto" w:fill="FFFFFF"/>
          <w:lang w:eastAsia="ar-SA"/>
        </w:rPr>
        <w:t xml:space="preserve">им </w:t>
      </w:r>
      <w:r w:rsidR="00C50427" w:rsidRPr="005671EB">
        <w:rPr>
          <w:rFonts w:eastAsia="Arial"/>
          <w:spacing w:val="3"/>
          <w:sz w:val="20"/>
          <w:szCs w:val="20"/>
          <w:shd w:val="clear" w:color="auto" w:fill="FFFFFF"/>
          <w:lang w:eastAsia="ar-SA"/>
        </w:rPr>
        <w:t xml:space="preserve">права, предусмотренного п. </w:t>
      </w:r>
      <w:r w:rsidRPr="005671EB">
        <w:rPr>
          <w:rFonts w:eastAsia="Arial"/>
          <w:spacing w:val="3"/>
          <w:sz w:val="20"/>
          <w:szCs w:val="20"/>
          <w:shd w:val="clear" w:color="auto" w:fill="FFFFFF"/>
          <w:lang w:eastAsia="ar-SA"/>
        </w:rPr>
        <w:t>7</w:t>
      </w:r>
      <w:r w:rsidR="00C50427" w:rsidRPr="005671EB">
        <w:rPr>
          <w:rFonts w:eastAsia="Arial"/>
          <w:spacing w:val="3"/>
          <w:sz w:val="20"/>
          <w:szCs w:val="20"/>
          <w:shd w:val="clear" w:color="auto" w:fill="FFFFFF"/>
          <w:lang w:eastAsia="ar-SA"/>
        </w:rPr>
        <w:t>.1</w:t>
      </w:r>
      <w:r w:rsidR="007E6D40" w:rsidRPr="005671EB">
        <w:rPr>
          <w:rFonts w:eastAsia="Arial"/>
          <w:spacing w:val="3"/>
          <w:sz w:val="20"/>
          <w:szCs w:val="20"/>
          <w:shd w:val="clear" w:color="auto" w:fill="FFFFFF"/>
          <w:lang w:eastAsia="ar-SA"/>
        </w:rPr>
        <w:t>8</w:t>
      </w:r>
      <w:r w:rsidR="00C50427" w:rsidRPr="005671EB">
        <w:rPr>
          <w:rFonts w:eastAsia="Arial"/>
          <w:spacing w:val="3"/>
          <w:sz w:val="20"/>
          <w:szCs w:val="20"/>
          <w:shd w:val="clear" w:color="auto" w:fill="FFFFFF"/>
          <w:lang w:eastAsia="ar-SA"/>
        </w:rPr>
        <w:t>. настоящего договора по письменному требованию Покупателя уплачивает штраф в размере 1 % от стоимости товара.</w:t>
      </w:r>
    </w:p>
    <w:p w:rsidR="0043424B" w:rsidRPr="005671EB" w:rsidRDefault="00FA6FB6" w:rsidP="000400A5">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 xml:space="preserve">7.7.В случае если </w:t>
      </w:r>
      <w:proofErr w:type="gramStart"/>
      <w:r w:rsidRPr="005671EB">
        <w:rPr>
          <w:rFonts w:eastAsia="Arial"/>
          <w:spacing w:val="3"/>
          <w:sz w:val="20"/>
          <w:szCs w:val="20"/>
          <w:shd w:val="clear" w:color="auto" w:fill="FFFFFF"/>
          <w:lang w:eastAsia="ar-SA"/>
        </w:rPr>
        <w:t>при  исполнении</w:t>
      </w:r>
      <w:proofErr w:type="gramEnd"/>
      <w:r w:rsidRPr="005671EB">
        <w:rPr>
          <w:rFonts w:eastAsia="Arial"/>
          <w:spacing w:val="3"/>
          <w:sz w:val="20"/>
          <w:szCs w:val="20"/>
          <w:shd w:val="clear" w:color="auto" w:fill="FFFFFF"/>
          <w:lang w:eastAsia="ar-SA"/>
        </w:rPr>
        <w:t xml:space="preserve"> принятых на себя обязательств по настоящего договору Поставщик допустит повреждения имущества Покупателя, Поставщик обязан возместить по письменному требованию Покупателя имущественный ущерб, который определяется  согласно акта оценки ущерба.</w:t>
      </w:r>
    </w:p>
    <w:p w:rsidR="0043424B" w:rsidRPr="005671EB" w:rsidRDefault="0043424B" w:rsidP="00632AD7">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7.8. При доставке товара силами Поставщика (транспортной компании, уполномоченной Поставщиком), Поставщик обязан соблюдать следующие правила биобезопасности, действующие на территории Покупателя:</w:t>
      </w:r>
    </w:p>
    <w:p w:rsidR="0043424B" w:rsidRPr="005671EB" w:rsidRDefault="0043424B" w:rsidP="000400A5">
      <w:pPr>
        <w:shd w:val="clear" w:color="auto" w:fill="FFFFFF"/>
        <w:tabs>
          <w:tab w:val="left" w:pos="-60"/>
          <w:tab w:val="left" w:pos="360"/>
          <w:tab w:val="left" w:pos="480"/>
        </w:tabs>
        <w:autoSpaceDE w:val="0"/>
        <w:ind w:left="45"/>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 xml:space="preserve"> - представители Поставщика при перемещении на территории комплексов должны соблюдать систему «Чистых» и «Грязных» дорог. Дороги обозначены специальными табличками. На территорию комплексов запрещено проносить пищевые продукты птицеводства (мясо, яйцо), не прошедшие термическую обработку. Транспортное средство, в котором поставляется товар должно быть в состоянии пригодном и отвечающем санитарным требованиям для транспортировки определенных видов товаров.  </w:t>
      </w:r>
    </w:p>
    <w:p w:rsidR="00FA6FB6" w:rsidRPr="005671EB" w:rsidRDefault="0043424B" w:rsidP="000400A5">
      <w:pPr>
        <w:shd w:val="clear" w:color="auto" w:fill="FFFFFF"/>
        <w:tabs>
          <w:tab w:val="left" w:pos="-60"/>
          <w:tab w:val="left" w:pos="360"/>
          <w:tab w:val="left" w:pos="480"/>
        </w:tabs>
        <w:autoSpaceDE w:val="0"/>
        <w:ind w:left="45"/>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За нарушение правил биобезопасности Поставщик обязуется уплатить Покупателю по его письменному требованию штраф в размере 3 000 рублей за каждое выявленное нарушение.</w:t>
      </w:r>
    </w:p>
    <w:p w:rsidR="00FA6FB6" w:rsidRPr="005671EB" w:rsidRDefault="00FA6FB6" w:rsidP="00632AD7">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7.</w:t>
      </w:r>
      <w:proofErr w:type="gramStart"/>
      <w:r w:rsidR="0043424B" w:rsidRPr="005671EB">
        <w:rPr>
          <w:rFonts w:eastAsia="Arial"/>
          <w:spacing w:val="3"/>
          <w:sz w:val="20"/>
          <w:szCs w:val="20"/>
          <w:shd w:val="clear" w:color="auto" w:fill="FFFFFF"/>
          <w:lang w:eastAsia="ar-SA"/>
        </w:rPr>
        <w:t>9</w:t>
      </w:r>
      <w:r w:rsidRPr="005671EB">
        <w:rPr>
          <w:rFonts w:eastAsia="Arial"/>
          <w:spacing w:val="3"/>
          <w:sz w:val="20"/>
          <w:szCs w:val="20"/>
          <w:shd w:val="clear" w:color="auto" w:fill="FFFFFF"/>
          <w:lang w:eastAsia="ar-SA"/>
        </w:rPr>
        <w:t>.Нарушения</w:t>
      </w:r>
      <w:proofErr w:type="gramEnd"/>
      <w:r w:rsidRPr="005671EB">
        <w:rPr>
          <w:rFonts w:eastAsia="Arial"/>
          <w:spacing w:val="3"/>
          <w:sz w:val="20"/>
          <w:szCs w:val="20"/>
          <w:shd w:val="clear" w:color="auto" w:fill="FFFFFF"/>
          <w:lang w:eastAsia="ar-SA"/>
        </w:rPr>
        <w:t xml:space="preserve"> указанные в п.7.2., 7.3., 7.4., 7.5., 7.7.</w:t>
      </w:r>
      <w:r w:rsidR="0043424B" w:rsidRPr="005671EB">
        <w:rPr>
          <w:rFonts w:eastAsia="Arial"/>
          <w:spacing w:val="3"/>
          <w:sz w:val="20"/>
          <w:szCs w:val="20"/>
          <w:shd w:val="clear" w:color="auto" w:fill="FFFFFF"/>
          <w:lang w:eastAsia="ar-SA"/>
        </w:rPr>
        <w:t>,7.8.</w:t>
      </w:r>
      <w:r w:rsidRPr="005671EB">
        <w:rPr>
          <w:rFonts w:eastAsia="Arial"/>
          <w:spacing w:val="3"/>
          <w:sz w:val="20"/>
          <w:szCs w:val="20"/>
          <w:shd w:val="clear" w:color="auto" w:fill="FFFFFF"/>
          <w:lang w:eastAsia="ar-SA"/>
        </w:rPr>
        <w:t xml:space="preserve"> фиксируются представителями Покупателя в форме акта, с приложением к нему объяснения представителя Поставщика допустившего нарушение, либо при отказе от дачи объяснения акта об отказе предоставить объяснение. Указанные документы являются основанием для предъявления претензии и являются приложением к ней. </w:t>
      </w:r>
    </w:p>
    <w:p w:rsidR="00F70497" w:rsidRPr="005671EB" w:rsidRDefault="00F70497" w:rsidP="00DC51CB">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7.</w:t>
      </w:r>
      <w:proofErr w:type="gramStart"/>
      <w:r w:rsidRPr="005671EB">
        <w:rPr>
          <w:rFonts w:eastAsia="Arial"/>
          <w:spacing w:val="3"/>
          <w:sz w:val="20"/>
          <w:szCs w:val="20"/>
          <w:shd w:val="clear" w:color="auto" w:fill="FFFFFF"/>
          <w:lang w:eastAsia="ar-SA"/>
        </w:rPr>
        <w:t>10.За</w:t>
      </w:r>
      <w:proofErr w:type="gramEnd"/>
      <w:r w:rsidRPr="005671EB">
        <w:rPr>
          <w:rFonts w:eastAsia="Arial"/>
          <w:spacing w:val="3"/>
          <w:sz w:val="20"/>
          <w:szCs w:val="20"/>
          <w:shd w:val="clear" w:color="auto" w:fill="FFFFFF"/>
          <w:lang w:eastAsia="ar-SA"/>
        </w:rPr>
        <w:t xml:space="preserve"> просрочку поставки товара Поставщик уплачивает Покупателю по его письменному требованию пеню в размере 0,1 % за каждый день от стоимости товара. В случае если поставка товара осуществляется на условиях предварительной оплаты </w:t>
      </w:r>
      <w:proofErr w:type="gramStart"/>
      <w:r w:rsidRPr="005671EB">
        <w:rPr>
          <w:rFonts w:eastAsia="Arial"/>
          <w:spacing w:val="3"/>
          <w:sz w:val="20"/>
          <w:szCs w:val="20"/>
          <w:shd w:val="clear" w:color="auto" w:fill="FFFFFF"/>
          <w:lang w:eastAsia="ar-SA"/>
        </w:rPr>
        <w:t>за товар</w:t>
      </w:r>
      <w:proofErr w:type="gramEnd"/>
      <w:r w:rsidRPr="005671EB">
        <w:rPr>
          <w:rFonts w:eastAsia="Arial"/>
          <w:spacing w:val="3"/>
          <w:sz w:val="20"/>
          <w:szCs w:val="20"/>
          <w:shd w:val="clear" w:color="auto" w:fill="FFFFFF"/>
          <w:lang w:eastAsia="ar-SA"/>
        </w:rPr>
        <w:t xml:space="preserve">, Поставщик обязан за просрочку поставки оплаченного но не поставленного товара уплатить 0,1% от стоимости товара начиная со дня получения Поставщиком денежных средств за поставку товара до дня передачи товара либо возврата денежных средств Поставщиком при отказе Покупателя от товара. Сумма неустойки по данному пункту не может быть более 20 </w:t>
      </w:r>
      <w:proofErr w:type="gramStart"/>
      <w:r w:rsidRPr="005671EB">
        <w:rPr>
          <w:rFonts w:eastAsia="Arial"/>
          <w:spacing w:val="3"/>
          <w:sz w:val="20"/>
          <w:szCs w:val="20"/>
          <w:shd w:val="clear" w:color="auto" w:fill="FFFFFF"/>
          <w:lang w:eastAsia="ar-SA"/>
        </w:rPr>
        <w:t>%  от</w:t>
      </w:r>
      <w:proofErr w:type="gramEnd"/>
      <w:r w:rsidRPr="005671EB">
        <w:rPr>
          <w:rFonts w:eastAsia="Arial"/>
          <w:spacing w:val="3"/>
          <w:sz w:val="20"/>
          <w:szCs w:val="20"/>
          <w:shd w:val="clear" w:color="auto" w:fill="FFFFFF"/>
          <w:lang w:eastAsia="ar-SA"/>
        </w:rPr>
        <w:t xml:space="preserve">  суммы товара по которому допущена просрочка в поставке.</w:t>
      </w:r>
    </w:p>
    <w:p w:rsidR="00FA6FB6" w:rsidRPr="005671EB" w:rsidRDefault="00FA6FB6" w:rsidP="00632AD7">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7.1</w:t>
      </w:r>
      <w:r w:rsidR="0043424B" w:rsidRPr="005671EB">
        <w:rPr>
          <w:rFonts w:eastAsia="Arial"/>
          <w:spacing w:val="3"/>
          <w:sz w:val="20"/>
          <w:szCs w:val="20"/>
          <w:shd w:val="clear" w:color="auto" w:fill="FFFFFF"/>
          <w:lang w:eastAsia="ar-SA"/>
        </w:rPr>
        <w:t>1</w:t>
      </w:r>
      <w:r w:rsidRPr="005671EB">
        <w:rPr>
          <w:rFonts w:eastAsia="Arial"/>
          <w:spacing w:val="3"/>
          <w:sz w:val="20"/>
          <w:szCs w:val="20"/>
          <w:shd w:val="clear" w:color="auto" w:fill="FFFFFF"/>
          <w:lang w:eastAsia="ar-SA"/>
        </w:rPr>
        <w:t xml:space="preserve">.В случае поставки товара не в полном комплекте чем предусмотрено условиями договора Поставщик обязан по письменному требованию Покупателя уплатить неустойку из </w:t>
      </w:r>
      <w:proofErr w:type="gramStart"/>
      <w:r w:rsidRPr="005671EB">
        <w:rPr>
          <w:rFonts w:eastAsia="Arial"/>
          <w:spacing w:val="3"/>
          <w:sz w:val="20"/>
          <w:szCs w:val="20"/>
          <w:shd w:val="clear" w:color="auto" w:fill="FFFFFF"/>
          <w:lang w:eastAsia="ar-SA"/>
        </w:rPr>
        <w:t>расчета  0</w:t>
      </w:r>
      <w:proofErr w:type="gramEnd"/>
      <w:r w:rsidRPr="005671EB">
        <w:rPr>
          <w:rFonts w:eastAsia="Arial"/>
          <w:spacing w:val="3"/>
          <w:sz w:val="20"/>
          <w:szCs w:val="20"/>
          <w:shd w:val="clear" w:color="auto" w:fill="FFFFFF"/>
          <w:lang w:eastAsia="ar-SA"/>
        </w:rPr>
        <w:t>,5 % от стоимости товара за каждый день просрочки, до момента поставки товара в полном комплекте.</w:t>
      </w:r>
    </w:p>
    <w:p w:rsidR="00FA6FB6" w:rsidRPr="005671EB" w:rsidRDefault="00FA6FB6" w:rsidP="00632AD7">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r w:rsidRPr="005671EB">
        <w:rPr>
          <w:rFonts w:eastAsia="Arial"/>
          <w:spacing w:val="3"/>
          <w:sz w:val="20"/>
          <w:szCs w:val="20"/>
          <w:shd w:val="clear" w:color="auto" w:fill="FFFFFF"/>
          <w:lang w:eastAsia="ar-SA"/>
        </w:rPr>
        <w:t>7.1</w:t>
      </w:r>
      <w:r w:rsidR="0043424B" w:rsidRPr="005671EB">
        <w:rPr>
          <w:rFonts w:eastAsia="Arial"/>
          <w:spacing w:val="3"/>
          <w:sz w:val="20"/>
          <w:szCs w:val="20"/>
          <w:shd w:val="clear" w:color="auto" w:fill="FFFFFF"/>
          <w:lang w:eastAsia="ar-SA"/>
        </w:rPr>
        <w:t>2</w:t>
      </w:r>
      <w:r w:rsidRPr="005671EB">
        <w:rPr>
          <w:rFonts w:eastAsia="Arial"/>
          <w:spacing w:val="3"/>
          <w:sz w:val="20"/>
          <w:szCs w:val="20"/>
          <w:shd w:val="clear" w:color="auto" w:fill="FFFFFF"/>
          <w:lang w:eastAsia="ar-SA"/>
        </w:rPr>
        <w:t xml:space="preserve">.В случае оплаты товара с нарушением сроков оплаты Покупатель обязуется по письменному требованию Поставщика уплатить пеню в размере 0,1% за каждый день от суммы </w:t>
      </w:r>
      <w:proofErr w:type="gramStart"/>
      <w:r w:rsidRPr="005671EB">
        <w:rPr>
          <w:rFonts w:eastAsia="Arial"/>
          <w:spacing w:val="3"/>
          <w:sz w:val="20"/>
          <w:szCs w:val="20"/>
          <w:shd w:val="clear" w:color="auto" w:fill="FFFFFF"/>
          <w:lang w:eastAsia="ar-SA"/>
        </w:rPr>
        <w:t>поставленного</w:t>
      </w:r>
      <w:proofErr w:type="gramEnd"/>
      <w:r w:rsidRPr="005671EB">
        <w:rPr>
          <w:rFonts w:eastAsia="Arial"/>
          <w:spacing w:val="3"/>
          <w:sz w:val="20"/>
          <w:szCs w:val="20"/>
          <w:shd w:val="clear" w:color="auto" w:fill="FFFFFF"/>
          <w:lang w:eastAsia="ar-SA"/>
        </w:rPr>
        <w:t xml:space="preserve"> но не оплаченного товара, но не более 20 % от суммы задолженности за поставленный и не оплаченный товар. </w:t>
      </w:r>
    </w:p>
    <w:p w:rsidR="00F70497" w:rsidRPr="005671EB" w:rsidRDefault="00F70497" w:rsidP="00DC51CB">
      <w:pPr>
        <w:shd w:val="clear" w:color="auto" w:fill="FFFFFF"/>
        <w:tabs>
          <w:tab w:val="left" w:pos="-60"/>
          <w:tab w:val="left" w:pos="360"/>
          <w:tab w:val="left" w:pos="480"/>
        </w:tabs>
        <w:autoSpaceDE w:val="0"/>
        <w:jc w:val="both"/>
        <w:rPr>
          <w:rFonts w:eastAsia="Arial"/>
          <w:spacing w:val="3"/>
          <w:sz w:val="20"/>
          <w:szCs w:val="20"/>
          <w:shd w:val="clear" w:color="auto" w:fill="FFFFFF"/>
          <w:lang w:eastAsia="ar-SA"/>
        </w:rPr>
      </w:pPr>
      <w:bookmarkStart w:id="1" w:name="_Hlk528139707"/>
      <w:r w:rsidRPr="005671EB">
        <w:rPr>
          <w:rFonts w:eastAsia="Arial"/>
          <w:spacing w:val="3"/>
          <w:sz w:val="20"/>
          <w:szCs w:val="20"/>
          <w:shd w:val="clear" w:color="auto" w:fill="FFFFFF"/>
          <w:lang w:eastAsia="ar-SA"/>
        </w:rPr>
        <w:t>7.13.В случае поставки Поставщиком товара ненадлежащего качества (в том числе</w:t>
      </w:r>
      <w:r w:rsidR="007E4108" w:rsidRPr="005671EB">
        <w:rPr>
          <w:rFonts w:eastAsia="Arial"/>
          <w:spacing w:val="3"/>
          <w:sz w:val="20"/>
          <w:szCs w:val="20"/>
          <w:shd w:val="clear" w:color="auto" w:fill="FFFFFF"/>
          <w:lang w:eastAsia="ar-SA"/>
        </w:rPr>
        <w:t>,</w:t>
      </w:r>
      <w:r w:rsidRPr="005671EB">
        <w:rPr>
          <w:rFonts w:eastAsia="Arial"/>
          <w:spacing w:val="3"/>
          <w:sz w:val="20"/>
          <w:szCs w:val="20"/>
          <w:shd w:val="clear" w:color="auto" w:fill="FFFFFF"/>
          <w:lang w:eastAsia="ar-SA"/>
        </w:rPr>
        <w:t xml:space="preserve"> </w:t>
      </w:r>
      <w:r w:rsidR="007E4108" w:rsidRPr="005671EB">
        <w:rPr>
          <w:rFonts w:eastAsia="Arial"/>
          <w:spacing w:val="3"/>
          <w:sz w:val="20"/>
          <w:szCs w:val="20"/>
          <w:shd w:val="clear" w:color="auto" w:fill="FFFFFF"/>
          <w:lang w:eastAsia="ar-SA"/>
        </w:rPr>
        <w:t xml:space="preserve">но </w:t>
      </w:r>
      <w:r w:rsidR="00F9299B" w:rsidRPr="005671EB">
        <w:rPr>
          <w:rFonts w:eastAsia="Arial"/>
          <w:spacing w:val="3"/>
          <w:sz w:val="20"/>
          <w:szCs w:val="20"/>
          <w:shd w:val="clear" w:color="auto" w:fill="FFFFFF"/>
          <w:lang w:eastAsia="ar-SA"/>
        </w:rPr>
        <w:t xml:space="preserve">не </w:t>
      </w:r>
      <w:r w:rsidR="00535CF5" w:rsidRPr="005671EB">
        <w:rPr>
          <w:rFonts w:eastAsia="Arial"/>
          <w:spacing w:val="3"/>
          <w:sz w:val="20"/>
          <w:szCs w:val="20"/>
          <w:shd w:val="clear" w:color="auto" w:fill="FFFFFF"/>
          <w:lang w:eastAsia="ar-SA"/>
        </w:rPr>
        <w:t>ограничиваясь</w:t>
      </w:r>
      <w:r w:rsidR="007E4108" w:rsidRPr="005671EB">
        <w:rPr>
          <w:rFonts w:eastAsia="Arial"/>
          <w:spacing w:val="3"/>
          <w:sz w:val="20"/>
          <w:szCs w:val="20"/>
          <w:shd w:val="clear" w:color="auto" w:fill="FFFFFF"/>
          <w:lang w:eastAsia="ar-SA"/>
        </w:rPr>
        <w:t xml:space="preserve">, </w:t>
      </w:r>
      <w:r w:rsidRPr="005671EB">
        <w:rPr>
          <w:rFonts w:eastAsia="Arial"/>
          <w:spacing w:val="3"/>
          <w:sz w:val="20"/>
          <w:szCs w:val="20"/>
          <w:shd w:val="clear" w:color="auto" w:fill="FFFFFF"/>
          <w:lang w:eastAsia="ar-SA"/>
        </w:rPr>
        <w:t>в ненадлежащей упаковке, с ненадлежащей маркировкой</w:t>
      </w:r>
      <w:r w:rsidR="007E4108" w:rsidRPr="005671EB">
        <w:rPr>
          <w:rFonts w:eastAsia="Arial"/>
          <w:spacing w:val="3"/>
          <w:sz w:val="20"/>
          <w:szCs w:val="20"/>
          <w:shd w:val="clear" w:color="auto" w:fill="FFFFFF"/>
          <w:lang w:eastAsia="ar-SA"/>
        </w:rPr>
        <w:t xml:space="preserve">, </w:t>
      </w:r>
      <w:r w:rsidR="009E2868" w:rsidRPr="005671EB">
        <w:rPr>
          <w:rFonts w:eastAsia="Arial"/>
          <w:spacing w:val="3"/>
          <w:sz w:val="20"/>
          <w:szCs w:val="20"/>
          <w:shd w:val="clear" w:color="auto" w:fill="FFFFFF"/>
          <w:lang w:eastAsia="ar-SA"/>
        </w:rPr>
        <w:t xml:space="preserve">поставка товара, не соответствующего согласованным договором оригинал-макетам, </w:t>
      </w:r>
      <w:r w:rsidR="007E4108" w:rsidRPr="005671EB">
        <w:rPr>
          <w:rFonts w:eastAsia="Arial"/>
          <w:spacing w:val="3"/>
          <w:sz w:val="20"/>
          <w:szCs w:val="20"/>
          <w:shd w:val="clear" w:color="auto" w:fill="FFFFFF"/>
          <w:lang w:eastAsia="ar-SA"/>
        </w:rPr>
        <w:t xml:space="preserve">без документов, подтверждающих качество товара, </w:t>
      </w:r>
      <w:r w:rsidR="005422A1" w:rsidRPr="005671EB">
        <w:rPr>
          <w:rFonts w:eastAsia="Arial"/>
          <w:spacing w:val="3"/>
          <w:sz w:val="20"/>
          <w:szCs w:val="20"/>
          <w:shd w:val="clear" w:color="auto" w:fill="FFFFFF"/>
          <w:lang w:eastAsia="ar-SA"/>
        </w:rPr>
        <w:t xml:space="preserve">поставка товара </w:t>
      </w:r>
      <w:r w:rsidR="007E4108" w:rsidRPr="005671EB">
        <w:rPr>
          <w:rFonts w:eastAsia="Arial"/>
          <w:spacing w:val="3"/>
          <w:sz w:val="20"/>
          <w:szCs w:val="20"/>
          <w:shd w:val="clear" w:color="auto" w:fill="FFFFFF"/>
          <w:lang w:eastAsia="ar-SA"/>
        </w:rPr>
        <w:t>не соответствующего характеристикам, согласованным сторонами договора, поставка товара, который не соответствует требованиям к его изготовителю</w:t>
      </w:r>
      <w:r w:rsidR="009E2868" w:rsidRPr="005671EB">
        <w:rPr>
          <w:rFonts w:eastAsia="Arial"/>
          <w:spacing w:val="3"/>
          <w:sz w:val="20"/>
          <w:szCs w:val="20"/>
          <w:shd w:val="clear" w:color="auto" w:fill="FFFFFF"/>
          <w:lang w:eastAsia="ar-SA"/>
        </w:rPr>
        <w:t>, поставка бывшего в эксплуатации товара вместо согласованного</w:t>
      </w:r>
      <w:r w:rsidR="003B2556" w:rsidRPr="005671EB">
        <w:rPr>
          <w:rFonts w:eastAsia="Arial"/>
          <w:spacing w:val="3"/>
          <w:sz w:val="20"/>
          <w:szCs w:val="20"/>
          <w:shd w:val="clear" w:color="auto" w:fill="FFFFFF"/>
          <w:lang w:eastAsia="ar-SA"/>
        </w:rPr>
        <w:t xml:space="preserve"> </w:t>
      </w:r>
      <w:r w:rsidR="009E2868" w:rsidRPr="005671EB">
        <w:rPr>
          <w:rFonts w:eastAsia="Arial"/>
          <w:spacing w:val="3"/>
          <w:sz w:val="20"/>
          <w:szCs w:val="20"/>
          <w:shd w:val="clear" w:color="auto" w:fill="FFFFFF"/>
          <w:lang w:eastAsia="ar-SA"/>
        </w:rPr>
        <w:t>договором нового товара</w:t>
      </w:r>
      <w:r w:rsidR="007E4108" w:rsidRPr="005671EB">
        <w:rPr>
          <w:rFonts w:eastAsia="Arial"/>
          <w:spacing w:val="3"/>
          <w:sz w:val="20"/>
          <w:szCs w:val="20"/>
          <w:shd w:val="clear" w:color="auto" w:fill="FFFFFF"/>
          <w:lang w:eastAsia="ar-SA"/>
        </w:rPr>
        <w:t>)</w:t>
      </w:r>
      <w:r w:rsidRPr="005671EB">
        <w:rPr>
          <w:rFonts w:eastAsia="Arial"/>
          <w:spacing w:val="3"/>
          <w:sz w:val="20"/>
          <w:szCs w:val="20"/>
          <w:shd w:val="clear" w:color="auto" w:fill="FFFFFF"/>
          <w:lang w:eastAsia="ar-SA"/>
        </w:rPr>
        <w:t xml:space="preserve"> Поставщик уплачивает по требованию Покупателя штраф в размере 20 % от цены товара.</w:t>
      </w:r>
    </w:p>
    <w:bookmarkEnd w:id="1"/>
    <w:p w:rsidR="00FA6FB6" w:rsidRPr="005671EB" w:rsidRDefault="00FA6FB6" w:rsidP="000400A5">
      <w:pPr>
        <w:jc w:val="both"/>
        <w:rPr>
          <w:rFonts w:eastAsia="Times New Roman"/>
          <w:color w:val="000000"/>
          <w:spacing w:val="3"/>
          <w:sz w:val="20"/>
          <w:szCs w:val="20"/>
          <w:lang w:eastAsia="ar-SA"/>
        </w:rPr>
      </w:pPr>
      <w:r w:rsidRPr="005671EB">
        <w:rPr>
          <w:rFonts w:eastAsia="Arial"/>
          <w:spacing w:val="3"/>
          <w:sz w:val="20"/>
          <w:szCs w:val="20"/>
          <w:shd w:val="clear" w:color="auto" w:fill="FFFFFF"/>
          <w:lang w:eastAsia="ar-SA"/>
        </w:rPr>
        <w:t>7.</w:t>
      </w:r>
      <w:proofErr w:type="gramStart"/>
      <w:r w:rsidRPr="005671EB">
        <w:rPr>
          <w:rFonts w:eastAsia="Arial"/>
          <w:spacing w:val="3"/>
          <w:sz w:val="20"/>
          <w:szCs w:val="20"/>
          <w:shd w:val="clear" w:color="auto" w:fill="FFFFFF"/>
          <w:lang w:eastAsia="ar-SA"/>
        </w:rPr>
        <w:t>1</w:t>
      </w:r>
      <w:r w:rsidR="00A87C3E" w:rsidRPr="005671EB">
        <w:rPr>
          <w:rFonts w:eastAsia="Arial"/>
          <w:spacing w:val="3"/>
          <w:sz w:val="20"/>
          <w:szCs w:val="20"/>
          <w:shd w:val="clear" w:color="auto" w:fill="FFFFFF"/>
          <w:lang w:eastAsia="ar-SA"/>
        </w:rPr>
        <w:t>4</w:t>
      </w:r>
      <w:r w:rsidRPr="005671EB">
        <w:rPr>
          <w:rFonts w:eastAsia="Arial"/>
          <w:spacing w:val="3"/>
          <w:sz w:val="20"/>
          <w:szCs w:val="20"/>
          <w:shd w:val="clear" w:color="auto" w:fill="FFFFFF"/>
          <w:lang w:eastAsia="ar-SA"/>
        </w:rPr>
        <w:t>.Если</w:t>
      </w:r>
      <w:proofErr w:type="gramEnd"/>
      <w:r w:rsidRPr="005671EB">
        <w:rPr>
          <w:rFonts w:eastAsia="Arial"/>
          <w:spacing w:val="3"/>
          <w:sz w:val="20"/>
          <w:szCs w:val="20"/>
          <w:shd w:val="clear" w:color="auto" w:fill="FFFFFF"/>
          <w:lang w:eastAsia="ar-SA"/>
        </w:rPr>
        <w:t xml:space="preserve"> письменные требования об уплате пени, штрафа, и неустойки по настоящему договору не были </w:t>
      </w:r>
      <w:r w:rsidRPr="005671EB">
        <w:rPr>
          <w:rFonts w:eastAsia="Arial"/>
          <w:spacing w:val="3"/>
          <w:sz w:val="20"/>
          <w:szCs w:val="20"/>
          <w:shd w:val="clear" w:color="auto" w:fill="FFFFFF"/>
          <w:lang w:eastAsia="ar-SA"/>
        </w:rPr>
        <w:lastRenderedPageBreak/>
        <w:t xml:space="preserve">предъявлены, то суммы пени, штрафа, либо неустойки равна 0-00 (ноль рублей 00 копеек).   </w:t>
      </w:r>
    </w:p>
    <w:p w:rsidR="00A87C3E" w:rsidRPr="005671EB" w:rsidRDefault="00A87C3E" w:rsidP="00632AD7">
      <w:pPr>
        <w:pStyle w:val="a6"/>
        <w:shd w:val="clear" w:color="auto" w:fill="FFFFFF"/>
        <w:tabs>
          <w:tab w:val="left" w:pos="-60"/>
          <w:tab w:val="left" w:pos="360"/>
          <w:tab w:val="left" w:pos="480"/>
        </w:tabs>
        <w:autoSpaceDE w:val="0"/>
        <w:spacing w:after="0"/>
        <w:ind w:hanging="360"/>
        <w:jc w:val="both"/>
        <w:rPr>
          <w:rFonts w:eastAsia="Times New Roman"/>
          <w:color w:val="000000"/>
          <w:spacing w:val="3"/>
          <w:sz w:val="20"/>
          <w:szCs w:val="20"/>
          <w:lang w:eastAsia="ar-SA"/>
        </w:rPr>
      </w:pPr>
      <w:r w:rsidRPr="005671EB">
        <w:rPr>
          <w:rFonts w:eastAsia="Times New Roman"/>
          <w:b/>
          <w:color w:val="000000"/>
          <w:spacing w:val="3"/>
          <w:sz w:val="20"/>
          <w:szCs w:val="20"/>
          <w:lang w:eastAsia="ar-SA"/>
        </w:rPr>
        <w:tab/>
      </w:r>
      <w:r w:rsidRPr="005671EB">
        <w:rPr>
          <w:rFonts w:eastAsia="Times New Roman"/>
          <w:b/>
          <w:color w:val="000000"/>
          <w:spacing w:val="3"/>
          <w:sz w:val="20"/>
          <w:szCs w:val="20"/>
          <w:lang w:eastAsia="ar-SA"/>
        </w:rPr>
        <w:tab/>
        <w:t>7</w:t>
      </w:r>
      <w:r w:rsidRPr="005671EB">
        <w:rPr>
          <w:rFonts w:eastAsia="Times New Roman"/>
          <w:color w:val="000000"/>
          <w:spacing w:val="3"/>
          <w:sz w:val="20"/>
          <w:szCs w:val="20"/>
          <w:lang w:eastAsia="ar-SA"/>
        </w:rPr>
        <w:t>.1</w:t>
      </w:r>
      <w:r w:rsidR="00E25A43" w:rsidRPr="005671EB">
        <w:rPr>
          <w:rFonts w:eastAsia="Times New Roman"/>
          <w:color w:val="000000"/>
          <w:spacing w:val="3"/>
          <w:sz w:val="20"/>
          <w:szCs w:val="20"/>
          <w:lang w:eastAsia="ar-SA"/>
        </w:rPr>
        <w:t>5</w:t>
      </w:r>
      <w:r w:rsidRPr="005671EB">
        <w:rPr>
          <w:rFonts w:eastAsia="Times New Roman"/>
          <w:color w:val="000000"/>
          <w:spacing w:val="3"/>
          <w:sz w:val="20"/>
          <w:szCs w:val="20"/>
          <w:lang w:eastAsia="ar-SA"/>
        </w:rPr>
        <w:t xml:space="preserve">.При получении письменного согласия Поставщика с претензией, не получении в установленные настоящим договором сроки от Поставщика ответа на претензию, при указании в претензии Поставщика «не согласен» без предоставления Покупателю мотивированного отказа в письменной форме в срок, установленный настоящим договором, с совершением случая по которому наступила ответственность по </w:t>
      </w:r>
      <w:proofErr w:type="spellStart"/>
      <w:r w:rsidRPr="005671EB">
        <w:rPr>
          <w:rFonts w:eastAsia="Times New Roman"/>
          <w:color w:val="000000"/>
          <w:spacing w:val="3"/>
          <w:sz w:val="20"/>
          <w:szCs w:val="20"/>
          <w:lang w:eastAsia="ar-SA"/>
        </w:rPr>
        <w:t>пп</w:t>
      </w:r>
      <w:proofErr w:type="spellEnd"/>
      <w:r w:rsidRPr="005671EB">
        <w:rPr>
          <w:rFonts w:eastAsia="Times New Roman"/>
          <w:color w:val="000000"/>
          <w:spacing w:val="3"/>
          <w:sz w:val="20"/>
          <w:szCs w:val="20"/>
          <w:lang w:eastAsia="ar-SA"/>
        </w:rPr>
        <w:t xml:space="preserve">. 7.2., 7.3., 7.4., 7.5., 7.7., 7.8. настоящего договора и требованием претензии  Поставщик согласен в  полном объеме без возражений. Принятые </w:t>
      </w:r>
      <w:proofErr w:type="gramStart"/>
      <w:r w:rsidRPr="005671EB">
        <w:rPr>
          <w:rFonts w:eastAsia="Times New Roman"/>
          <w:color w:val="000000"/>
          <w:spacing w:val="3"/>
          <w:sz w:val="20"/>
          <w:szCs w:val="20"/>
          <w:lang w:eastAsia="ar-SA"/>
        </w:rPr>
        <w:t>Поставщиком  в</w:t>
      </w:r>
      <w:proofErr w:type="gramEnd"/>
      <w:r w:rsidRPr="005671EB">
        <w:rPr>
          <w:rFonts w:eastAsia="Times New Roman"/>
          <w:color w:val="000000"/>
          <w:spacing w:val="3"/>
          <w:sz w:val="20"/>
          <w:szCs w:val="20"/>
          <w:lang w:eastAsia="ar-SA"/>
        </w:rPr>
        <w:t xml:space="preserve"> полном объеме без возражений претензии подлежат удовлетворению за счет Поставщика. </w:t>
      </w:r>
    </w:p>
    <w:p w:rsidR="007E6D40" w:rsidRPr="005671EB" w:rsidRDefault="007E6D40" w:rsidP="00DC51CB">
      <w:pPr>
        <w:jc w:val="both"/>
        <w:rPr>
          <w:sz w:val="20"/>
          <w:szCs w:val="20"/>
        </w:rPr>
      </w:pPr>
      <w:r w:rsidRPr="005671EB">
        <w:rPr>
          <w:sz w:val="20"/>
          <w:szCs w:val="20"/>
        </w:rPr>
        <w:t>7.1</w:t>
      </w:r>
      <w:r w:rsidR="00E25A43" w:rsidRPr="005671EB">
        <w:rPr>
          <w:sz w:val="20"/>
          <w:szCs w:val="20"/>
        </w:rPr>
        <w:t>6</w:t>
      </w:r>
      <w:r w:rsidRPr="005671EB">
        <w:rPr>
          <w:sz w:val="20"/>
          <w:szCs w:val="20"/>
        </w:rPr>
        <w:t>.В случае возникновения разногласий все вопросы решаются путем переговоров и урегулирования спора в претензионном порядке.</w:t>
      </w:r>
    </w:p>
    <w:p w:rsidR="00A87C3E" w:rsidRPr="005671EB" w:rsidRDefault="00A87C3E" w:rsidP="00DC51CB">
      <w:pPr>
        <w:jc w:val="both"/>
        <w:rPr>
          <w:sz w:val="20"/>
          <w:szCs w:val="20"/>
        </w:rPr>
      </w:pPr>
      <w:r w:rsidRPr="005671EB">
        <w:rPr>
          <w:sz w:val="20"/>
          <w:szCs w:val="20"/>
        </w:rPr>
        <w:t>7.</w:t>
      </w:r>
      <w:proofErr w:type="gramStart"/>
      <w:r w:rsidRPr="005671EB">
        <w:rPr>
          <w:sz w:val="20"/>
          <w:szCs w:val="20"/>
        </w:rPr>
        <w:t>17.Срок</w:t>
      </w:r>
      <w:proofErr w:type="gramEnd"/>
      <w:r w:rsidRPr="005671EB">
        <w:rPr>
          <w:sz w:val="20"/>
          <w:szCs w:val="20"/>
        </w:rPr>
        <w:t xml:space="preserve"> ответа на претензию Покупателя Поставщиком по нарушениям предусмотренным п. 7.2., 7.3., 7.4., 7.5., 7.7., 7.8.  - 7 календарных дней со дня получения претензии Поставщиком со всеми необходимыми документами. На претензии по иным основаниям Стороны установили срок ответа в 15 (пятнадцать) </w:t>
      </w:r>
      <w:proofErr w:type="gramStart"/>
      <w:r w:rsidRPr="005671EB">
        <w:rPr>
          <w:sz w:val="20"/>
          <w:szCs w:val="20"/>
        </w:rPr>
        <w:t>календарных  дней</w:t>
      </w:r>
      <w:proofErr w:type="gramEnd"/>
      <w:r w:rsidRPr="005671EB">
        <w:rPr>
          <w:sz w:val="20"/>
          <w:szCs w:val="20"/>
        </w:rPr>
        <w:t xml:space="preserve"> со дня  получения претензии со всеми необходимыми документами. В случае возврата письма почтовой службой в связи с не нахождением Поставщика по адресу, указанному в настоящем Договоре, претензионный порядок считается соблюденным. Не урегулированные путем переговоров споры по исполнению настоящего договора подлежат рассмотрению в   Арбитражном суде Челябинской области.</w:t>
      </w:r>
    </w:p>
    <w:p w:rsidR="00A87C3E" w:rsidRPr="005671EB" w:rsidRDefault="0022635E" w:rsidP="00DC51CB">
      <w:pPr>
        <w:jc w:val="both"/>
        <w:rPr>
          <w:sz w:val="20"/>
          <w:szCs w:val="20"/>
        </w:rPr>
      </w:pPr>
      <w:r w:rsidRPr="005671EB">
        <w:rPr>
          <w:sz w:val="20"/>
          <w:szCs w:val="20"/>
        </w:rPr>
        <w:t>7</w:t>
      </w:r>
      <w:r w:rsidR="00A87C3E" w:rsidRPr="005671EB">
        <w:rPr>
          <w:sz w:val="20"/>
          <w:szCs w:val="20"/>
        </w:rPr>
        <w:t>.1</w:t>
      </w:r>
      <w:r w:rsidRPr="005671EB">
        <w:rPr>
          <w:sz w:val="20"/>
          <w:szCs w:val="20"/>
        </w:rPr>
        <w:t>8</w:t>
      </w:r>
      <w:r w:rsidR="00A87C3E" w:rsidRPr="005671EB">
        <w:rPr>
          <w:sz w:val="20"/>
          <w:szCs w:val="20"/>
        </w:rPr>
        <w:t>.При не предоставлении принадлежностей товара и (или) документов, указанных в п.2.4. Покупатель имеет право после направления уведомления с установлением срока передачи необходимых принадлежностей и (или) документов и не получения таких принадлежностей и (или) документов отказаться от товара в связи с невозможностью или затруднительностью его использования по назначению без соответствующих принадлежностей и (или) документов и не оплачивать товар поставленный Поставщиком. В этом случае товар принимается на ответственное хранение, за которое Поставщик обязан уплатить Покупателю 1 % в день от стоимости товара, но не более 500 рублей в день.</w:t>
      </w:r>
    </w:p>
    <w:p w:rsidR="0022635E" w:rsidRPr="005671EB" w:rsidRDefault="00A87C3E" w:rsidP="00DD747E">
      <w:pPr>
        <w:pStyle w:val="a6"/>
        <w:shd w:val="clear" w:color="auto" w:fill="FFFFFF"/>
        <w:tabs>
          <w:tab w:val="left" w:pos="-60"/>
          <w:tab w:val="left" w:pos="360"/>
          <w:tab w:val="left" w:pos="480"/>
        </w:tabs>
        <w:autoSpaceDE w:val="0"/>
        <w:spacing w:after="0"/>
        <w:ind w:hanging="360"/>
        <w:jc w:val="both"/>
        <w:rPr>
          <w:rFonts w:eastAsia="Times New Roman"/>
          <w:sz w:val="20"/>
          <w:szCs w:val="20"/>
          <w:lang w:eastAsia="ar-SA"/>
        </w:rPr>
      </w:pPr>
      <w:r w:rsidRPr="005671EB">
        <w:rPr>
          <w:rFonts w:eastAsia="Times New Roman"/>
          <w:color w:val="000000"/>
          <w:spacing w:val="3"/>
          <w:sz w:val="20"/>
          <w:szCs w:val="20"/>
          <w:lang w:eastAsia="ar-SA"/>
        </w:rPr>
        <w:tab/>
      </w:r>
      <w:r w:rsidRPr="005671EB">
        <w:rPr>
          <w:rFonts w:eastAsia="Times New Roman"/>
          <w:color w:val="000000"/>
          <w:spacing w:val="3"/>
          <w:sz w:val="20"/>
          <w:szCs w:val="20"/>
          <w:lang w:eastAsia="ar-SA"/>
        </w:rPr>
        <w:tab/>
      </w:r>
      <w:r w:rsidR="00FA6FB6" w:rsidRPr="005671EB">
        <w:rPr>
          <w:rFonts w:eastAsia="Times New Roman"/>
          <w:color w:val="000000"/>
          <w:spacing w:val="3"/>
          <w:sz w:val="20"/>
          <w:szCs w:val="20"/>
          <w:lang w:eastAsia="ar-SA"/>
        </w:rPr>
        <w:t>7.1</w:t>
      </w:r>
      <w:r w:rsidR="0022635E" w:rsidRPr="005671EB">
        <w:rPr>
          <w:rFonts w:eastAsia="Times New Roman"/>
          <w:color w:val="000000"/>
          <w:spacing w:val="3"/>
          <w:sz w:val="20"/>
          <w:szCs w:val="20"/>
          <w:lang w:eastAsia="ar-SA"/>
        </w:rPr>
        <w:t>9</w:t>
      </w:r>
      <w:r w:rsidR="00FA6FB6" w:rsidRPr="005671EB">
        <w:rPr>
          <w:rFonts w:eastAsia="Times New Roman"/>
          <w:color w:val="000000"/>
          <w:spacing w:val="3"/>
          <w:sz w:val="20"/>
          <w:szCs w:val="20"/>
          <w:lang w:eastAsia="ar-SA"/>
        </w:rPr>
        <w:t>. В случае, если в результате поставки некачественного товара (в том числе</w:t>
      </w:r>
      <w:r w:rsidR="0022635E" w:rsidRPr="005671EB">
        <w:rPr>
          <w:rFonts w:eastAsia="Times New Roman"/>
          <w:color w:val="000000"/>
          <w:spacing w:val="3"/>
          <w:sz w:val="20"/>
          <w:szCs w:val="20"/>
          <w:lang w:eastAsia="ar-SA"/>
        </w:rPr>
        <w:t xml:space="preserve">, но </w:t>
      </w:r>
      <w:r w:rsidR="00535CF5" w:rsidRPr="005671EB">
        <w:rPr>
          <w:rFonts w:eastAsia="Times New Roman"/>
          <w:color w:val="000000"/>
          <w:spacing w:val="3"/>
          <w:sz w:val="20"/>
          <w:szCs w:val="20"/>
          <w:lang w:eastAsia="ar-SA"/>
        </w:rPr>
        <w:t>не ограничиваясь</w:t>
      </w:r>
      <w:r w:rsidR="0022635E" w:rsidRPr="005671EB">
        <w:rPr>
          <w:rFonts w:eastAsia="Times New Roman"/>
          <w:color w:val="000000"/>
          <w:spacing w:val="3"/>
          <w:sz w:val="20"/>
          <w:szCs w:val="20"/>
          <w:lang w:eastAsia="ar-SA"/>
        </w:rPr>
        <w:t xml:space="preserve">, </w:t>
      </w:r>
      <w:r w:rsidR="00FA6FB6" w:rsidRPr="005671EB">
        <w:rPr>
          <w:rFonts w:eastAsia="Times New Roman"/>
          <w:color w:val="000000"/>
          <w:spacing w:val="3"/>
          <w:sz w:val="20"/>
          <w:szCs w:val="20"/>
          <w:lang w:eastAsia="ar-SA"/>
        </w:rPr>
        <w:t xml:space="preserve"> при отсутствии маркировки, содержащей обязательные сведения, предусмотренные законом или государственными стандартами, а также в случае неполноты или недостоверности информации, содержащейся на товарных единицах, упаковке, ярлыке, этикетке, в технической документации), на Покупателя или должностных лиц Покупателя контролирующими государственными органами будут наложены административные взыскания, Поставщик обязуется компенсировать Покупателю штрафные санкции в размере, указанном в постановлении государственного органа в течение пяти календарных дней с момента получения претензии Покупателя. </w:t>
      </w:r>
      <w:r w:rsidR="00FA6FB6" w:rsidRPr="005671EB">
        <w:rPr>
          <w:rFonts w:eastAsia="Times New Roman"/>
          <w:sz w:val="20"/>
          <w:szCs w:val="20"/>
          <w:lang w:eastAsia="ar-SA"/>
        </w:rPr>
        <w:t xml:space="preserve"> </w:t>
      </w:r>
      <w:r w:rsidR="00FA6FB6" w:rsidRPr="005671EB">
        <w:rPr>
          <w:rFonts w:eastAsia="Times New Roman"/>
          <w:sz w:val="20"/>
          <w:szCs w:val="20"/>
          <w:lang w:eastAsia="ar-SA"/>
        </w:rPr>
        <w:tab/>
      </w:r>
    </w:p>
    <w:p w:rsidR="0022635E" w:rsidRPr="005671EB" w:rsidRDefault="0022635E" w:rsidP="00DC51CB">
      <w:pPr>
        <w:jc w:val="both"/>
        <w:rPr>
          <w:sz w:val="20"/>
          <w:szCs w:val="20"/>
        </w:rPr>
      </w:pPr>
      <w:r w:rsidRPr="005671EB">
        <w:rPr>
          <w:sz w:val="20"/>
          <w:szCs w:val="20"/>
        </w:rPr>
        <w:t>7.20.В случае нарушения Поставщиком обязательств по договору Покупатель вправе удержать начисленную за данное нарушение неустойку (пеню, штраф) из суммы, подлежащих уплате за товар, в том числе при оплате следующей партии товара.</w:t>
      </w:r>
    </w:p>
    <w:p w:rsidR="0022635E" w:rsidRPr="005671EB" w:rsidRDefault="0022635E" w:rsidP="00DC51CB">
      <w:pPr>
        <w:jc w:val="both"/>
        <w:rPr>
          <w:sz w:val="20"/>
          <w:szCs w:val="20"/>
        </w:rPr>
      </w:pPr>
    </w:p>
    <w:p w:rsidR="00FA6FB6" w:rsidRPr="005671EB" w:rsidRDefault="00FA6FB6" w:rsidP="00DC51CB">
      <w:pPr>
        <w:pStyle w:val="a6"/>
        <w:shd w:val="clear" w:color="auto" w:fill="FFFFFF"/>
        <w:tabs>
          <w:tab w:val="left" w:pos="-60"/>
          <w:tab w:val="left" w:pos="360"/>
          <w:tab w:val="left" w:pos="480"/>
        </w:tabs>
        <w:autoSpaceDE w:val="0"/>
        <w:spacing w:after="0"/>
        <w:jc w:val="center"/>
        <w:rPr>
          <w:sz w:val="20"/>
          <w:szCs w:val="20"/>
        </w:rPr>
      </w:pPr>
      <w:r w:rsidRPr="005671EB">
        <w:rPr>
          <w:b/>
          <w:sz w:val="20"/>
          <w:szCs w:val="20"/>
        </w:rPr>
        <w:t>8.</w:t>
      </w:r>
      <w:r w:rsidRPr="005671EB">
        <w:rPr>
          <w:rFonts w:eastAsia="Times New Roman"/>
          <w:b/>
          <w:sz w:val="20"/>
          <w:szCs w:val="20"/>
        </w:rPr>
        <w:t xml:space="preserve"> </w:t>
      </w:r>
      <w:r w:rsidRPr="005671EB">
        <w:rPr>
          <w:b/>
          <w:sz w:val="20"/>
          <w:szCs w:val="20"/>
        </w:rPr>
        <w:t>ЗАКЛЮЧИТЕЛЬНЫЕ</w:t>
      </w:r>
      <w:r w:rsidRPr="005671EB">
        <w:rPr>
          <w:rFonts w:eastAsia="Times New Roman"/>
          <w:b/>
          <w:sz w:val="20"/>
          <w:szCs w:val="20"/>
        </w:rPr>
        <w:t xml:space="preserve"> </w:t>
      </w:r>
      <w:r w:rsidRPr="005671EB">
        <w:rPr>
          <w:b/>
          <w:sz w:val="20"/>
          <w:szCs w:val="20"/>
        </w:rPr>
        <w:t>ПОЛОЖЕНИЯ</w:t>
      </w:r>
    </w:p>
    <w:p w:rsidR="00FA6FB6" w:rsidRPr="005671EB" w:rsidRDefault="00FA6FB6" w:rsidP="00DC51CB">
      <w:pPr>
        <w:jc w:val="both"/>
        <w:rPr>
          <w:sz w:val="20"/>
          <w:szCs w:val="20"/>
        </w:rPr>
      </w:pPr>
      <w:r w:rsidRPr="005671EB">
        <w:rPr>
          <w:sz w:val="20"/>
          <w:szCs w:val="20"/>
        </w:rPr>
        <w:t>8.</w:t>
      </w:r>
      <w:proofErr w:type="gramStart"/>
      <w:r w:rsidRPr="005671EB">
        <w:rPr>
          <w:sz w:val="20"/>
          <w:szCs w:val="20"/>
        </w:rPr>
        <w:t>1.Настоящий</w:t>
      </w:r>
      <w:proofErr w:type="gramEnd"/>
      <w:r w:rsidRPr="005671EB">
        <w:rPr>
          <w:rFonts w:eastAsia="Times New Roman"/>
          <w:sz w:val="20"/>
          <w:szCs w:val="20"/>
        </w:rPr>
        <w:t xml:space="preserve"> </w:t>
      </w:r>
      <w:r w:rsidRPr="005671EB">
        <w:rPr>
          <w:sz w:val="20"/>
          <w:szCs w:val="20"/>
        </w:rPr>
        <w:t>договор</w:t>
      </w:r>
      <w:r w:rsidRPr="005671EB">
        <w:rPr>
          <w:rFonts w:eastAsia="Times New Roman"/>
          <w:sz w:val="20"/>
          <w:szCs w:val="20"/>
        </w:rPr>
        <w:t xml:space="preserve"> </w:t>
      </w:r>
      <w:r w:rsidRPr="005671EB">
        <w:rPr>
          <w:sz w:val="20"/>
          <w:szCs w:val="20"/>
        </w:rPr>
        <w:t>вступает</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силу</w:t>
      </w:r>
      <w:r w:rsidRPr="005671EB">
        <w:rPr>
          <w:rFonts w:eastAsia="Times New Roman"/>
          <w:sz w:val="20"/>
          <w:szCs w:val="20"/>
        </w:rPr>
        <w:t xml:space="preserve"> </w:t>
      </w:r>
      <w:r w:rsidRPr="005671EB">
        <w:rPr>
          <w:sz w:val="20"/>
          <w:szCs w:val="20"/>
        </w:rPr>
        <w:t>с</w:t>
      </w:r>
      <w:r w:rsidRPr="005671EB">
        <w:rPr>
          <w:rFonts w:eastAsia="Times New Roman"/>
          <w:sz w:val="20"/>
          <w:szCs w:val="20"/>
        </w:rPr>
        <w:t xml:space="preserve"> </w:t>
      </w:r>
      <w:r w:rsidRPr="005671EB">
        <w:rPr>
          <w:sz w:val="20"/>
          <w:szCs w:val="20"/>
        </w:rPr>
        <w:t>момента</w:t>
      </w:r>
      <w:r w:rsidRPr="005671EB">
        <w:rPr>
          <w:rFonts w:eastAsia="Times New Roman"/>
          <w:sz w:val="20"/>
          <w:szCs w:val="20"/>
        </w:rPr>
        <w:t xml:space="preserve"> </w:t>
      </w:r>
      <w:r w:rsidRPr="005671EB">
        <w:rPr>
          <w:sz w:val="20"/>
          <w:szCs w:val="20"/>
        </w:rPr>
        <w:t>подписания</w:t>
      </w:r>
      <w:r w:rsidRPr="005671EB">
        <w:rPr>
          <w:rFonts w:eastAsia="Times New Roman"/>
          <w:sz w:val="20"/>
          <w:szCs w:val="20"/>
        </w:rPr>
        <w:t xml:space="preserve"> </w:t>
      </w:r>
      <w:r w:rsidRPr="005671EB">
        <w:rPr>
          <w:sz w:val="20"/>
          <w:szCs w:val="20"/>
        </w:rPr>
        <w:t>и</w:t>
      </w:r>
      <w:r w:rsidRPr="005671EB">
        <w:rPr>
          <w:rFonts w:eastAsia="Times New Roman"/>
          <w:sz w:val="20"/>
          <w:szCs w:val="20"/>
        </w:rPr>
        <w:t xml:space="preserve"> </w:t>
      </w:r>
      <w:r w:rsidRPr="005671EB">
        <w:rPr>
          <w:sz w:val="20"/>
          <w:szCs w:val="20"/>
        </w:rPr>
        <w:t>действует</w:t>
      </w:r>
      <w:r w:rsidRPr="005671EB">
        <w:rPr>
          <w:rFonts w:eastAsia="Times New Roman"/>
          <w:sz w:val="20"/>
          <w:szCs w:val="20"/>
        </w:rPr>
        <w:t xml:space="preserve"> </w:t>
      </w:r>
      <w:r w:rsidRPr="005671EB">
        <w:rPr>
          <w:sz w:val="20"/>
          <w:szCs w:val="20"/>
        </w:rPr>
        <w:t>до</w:t>
      </w:r>
      <w:r w:rsidRPr="005671EB">
        <w:rPr>
          <w:rFonts w:eastAsia="Times New Roman"/>
          <w:sz w:val="20"/>
          <w:szCs w:val="20"/>
        </w:rPr>
        <w:t xml:space="preserve"> </w:t>
      </w:r>
      <w:r w:rsidRPr="005671EB">
        <w:rPr>
          <w:sz w:val="20"/>
          <w:szCs w:val="20"/>
        </w:rPr>
        <w:t>31</w:t>
      </w:r>
      <w:r w:rsidRPr="005671EB">
        <w:rPr>
          <w:rFonts w:eastAsia="Times New Roman"/>
          <w:sz w:val="20"/>
          <w:szCs w:val="20"/>
        </w:rPr>
        <w:t xml:space="preserve"> _______________ </w:t>
      </w:r>
      <w:r w:rsidRPr="005671EB">
        <w:rPr>
          <w:sz w:val="20"/>
          <w:szCs w:val="20"/>
        </w:rPr>
        <w:t>20</w:t>
      </w:r>
      <w:r w:rsidR="009A20B9">
        <w:rPr>
          <w:sz w:val="20"/>
          <w:szCs w:val="20"/>
        </w:rPr>
        <w:t>2</w:t>
      </w:r>
      <w:r w:rsidRPr="005671EB">
        <w:rPr>
          <w:sz w:val="20"/>
          <w:szCs w:val="20"/>
        </w:rPr>
        <w:t>____</w:t>
      </w:r>
      <w:r w:rsidRPr="005671EB">
        <w:rPr>
          <w:rFonts w:eastAsia="Times New Roman"/>
          <w:sz w:val="20"/>
          <w:szCs w:val="20"/>
        </w:rPr>
        <w:t xml:space="preserve"> </w:t>
      </w:r>
      <w:r w:rsidRPr="005671EB">
        <w:rPr>
          <w:sz w:val="20"/>
          <w:szCs w:val="20"/>
        </w:rPr>
        <w:t>года,</w:t>
      </w:r>
      <w:r w:rsidRPr="005671EB">
        <w:rPr>
          <w:rFonts w:eastAsia="Times New Roman"/>
          <w:sz w:val="20"/>
          <w:szCs w:val="20"/>
        </w:rPr>
        <w:t xml:space="preserve"> </w:t>
      </w:r>
      <w:r w:rsidRPr="005671EB">
        <w:rPr>
          <w:sz w:val="20"/>
          <w:szCs w:val="20"/>
        </w:rPr>
        <w:t>а</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отношении</w:t>
      </w:r>
      <w:r w:rsidRPr="005671EB">
        <w:rPr>
          <w:rFonts w:eastAsia="Times New Roman"/>
          <w:sz w:val="20"/>
          <w:szCs w:val="20"/>
        </w:rPr>
        <w:t xml:space="preserve"> </w:t>
      </w:r>
      <w:r w:rsidRPr="005671EB">
        <w:rPr>
          <w:sz w:val="20"/>
          <w:szCs w:val="20"/>
        </w:rPr>
        <w:t>расчетов</w:t>
      </w:r>
      <w:r w:rsidRPr="005671EB">
        <w:rPr>
          <w:rFonts w:eastAsia="Times New Roman"/>
          <w:sz w:val="20"/>
          <w:szCs w:val="20"/>
        </w:rPr>
        <w:t xml:space="preserve"> </w:t>
      </w:r>
      <w:r w:rsidRPr="005671EB">
        <w:rPr>
          <w:sz w:val="20"/>
          <w:szCs w:val="20"/>
        </w:rPr>
        <w:t>до</w:t>
      </w:r>
      <w:r w:rsidRPr="005671EB">
        <w:rPr>
          <w:rFonts w:eastAsia="Times New Roman"/>
          <w:sz w:val="20"/>
          <w:szCs w:val="20"/>
        </w:rPr>
        <w:t xml:space="preserve"> </w:t>
      </w:r>
      <w:r w:rsidRPr="005671EB">
        <w:rPr>
          <w:sz w:val="20"/>
          <w:szCs w:val="20"/>
        </w:rPr>
        <w:t>полного</w:t>
      </w:r>
      <w:r w:rsidRPr="005671EB">
        <w:rPr>
          <w:rFonts w:eastAsia="Times New Roman"/>
          <w:sz w:val="20"/>
          <w:szCs w:val="20"/>
        </w:rPr>
        <w:t xml:space="preserve"> </w:t>
      </w:r>
      <w:r w:rsidRPr="005671EB">
        <w:rPr>
          <w:sz w:val="20"/>
          <w:szCs w:val="20"/>
        </w:rPr>
        <w:t>исполнения</w:t>
      </w:r>
      <w:r w:rsidRPr="005671EB">
        <w:rPr>
          <w:rFonts w:eastAsia="Times New Roman"/>
          <w:sz w:val="20"/>
          <w:szCs w:val="20"/>
        </w:rPr>
        <w:t xml:space="preserve"> </w:t>
      </w:r>
      <w:r w:rsidRPr="005671EB">
        <w:rPr>
          <w:sz w:val="20"/>
          <w:szCs w:val="20"/>
        </w:rPr>
        <w:t>сторонами</w:t>
      </w:r>
      <w:r w:rsidRPr="005671EB">
        <w:rPr>
          <w:rFonts w:eastAsia="Times New Roman"/>
          <w:sz w:val="20"/>
          <w:szCs w:val="20"/>
        </w:rPr>
        <w:t xml:space="preserve"> </w:t>
      </w:r>
      <w:r w:rsidRPr="005671EB">
        <w:rPr>
          <w:sz w:val="20"/>
          <w:szCs w:val="20"/>
        </w:rPr>
        <w:t>своих</w:t>
      </w:r>
      <w:r w:rsidRPr="005671EB">
        <w:rPr>
          <w:rFonts w:eastAsia="Times New Roman"/>
          <w:sz w:val="20"/>
          <w:szCs w:val="20"/>
        </w:rPr>
        <w:t xml:space="preserve"> </w:t>
      </w:r>
      <w:r w:rsidRPr="005671EB">
        <w:rPr>
          <w:sz w:val="20"/>
          <w:szCs w:val="20"/>
        </w:rPr>
        <w:t>обязательств.</w:t>
      </w:r>
      <w:r w:rsidRPr="005671EB">
        <w:rPr>
          <w:rFonts w:eastAsia="Times New Roman"/>
          <w:sz w:val="20"/>
          <w:szCs w:val="20"/>
        </w:rPr>
        <w:t xml:space="preserve">        </w:t>
      </w:r>
    </w:p>
    <w:p w:rsidR="00FA6FB6" w:rsidRPr="005671EB" w:rsidRDefault="00FA6FB6" w:rsidP="000400A5">
      <w:pPr>
        <w:jc w:val="both"/>
        <w:rPr>
          <w:rFonts w:eastAsia="Times New Roman"/>
          <w:sz w:val="20"/>
          <w:szCs w:val="20"/>
        </w:rPr>
      </w:pPr>
      <w:r w:rsidRPr="005671EB">
        <w:rPr>
          <w:sz w:val="20"/>
          <w:szCs w:val="20"/>
        </w:rPr>
        <w:t>8.2.В</w:t>
      </w:r>
      <w:r w:rsidRPr="005671EB">
        <w:rPr>
          <w:rFonts w:eastAsia="Times New Roman"/>
          <w:sz w:val="20"/>
          <w:szCs w:val="20"/>
        </w:rPr>
        <w:t xml:space="preserve"> </w:t>
      </w:r>
      <w:r w:rsidRPr="005671EB">
        <w:rPr>
          <w:sz w:val="20"/>
          <w:szCs w:val="20"/>
        </w:rPr>
        <w:t>случае</w:t>
      </w:r>
      <w:r w:rsidRPr="005671EB">
        <w:rPr>
          <w:rFonts w:eastAsia="Times New Roman"/>
          <w:sz w:val="20"/>
          <w:szCs w:val="20"/>
        </w:rPr>
        <w:t xml:space="preserve"> </w:t>
      </w:r>
      <w:r w:rsidRPr="005671EB">
        <w:rPr>
          <w:sz w:val="20"/>
          <w:szCs w:val="20"/>
        </w:rPr>
        <w:t>если</w:t>
      </w:r>
      <w:r w:rsidRPr="005671EB">
        <w:rPr>
          <w:rFonts w:eastAsia="Times New Roman"/>
          <w:sz w:val="20"/>
          <w:szCs w:val="20"/>
        </w:rPr>
        <w:t xml:space="preserve"> </w:t>
      </w:r>
      <w:r w:rsidRPr="005671EB">
        <w:rPr>
          <w:sz w:val="20"/>
          <w:szCs w:val="20"/>
        </w:rPr>
        <w:t>ни</w:t>
      </w:r>
      <w:r w:rsidRPr="005671EB">
        <w:rPr>
          <w:rFonts w:eastAsia="Times New Roman"/>
          <w:sz w:val="20"/>
          <w:szCs w:val="20"/>
        </w:rPr>
        <w:t xml:space="preserve"> </w:t>
      </w:r>
      <w:r w:rsidRPr="005671EB">
        <w:rPr>
          <w:sz w:val="20"/>
          <w:szCs w:val="20"/>
        </w:rPr>
        <w:t>одна</w:t>
      </w:r>
      <w:r w:rsidRPr="005671EB">
        <w:rPr>
          <w:rFonts w:eastAsia="Times New Roman"/>
          <w:sz w:val="20"/>
          <w:szCs w:val="20"/>
        </w:rPr>
        <w:t xml:space="preserve"> </w:t>
      </w:r>
      <w:r w:rsidRPr="005671EB">
        <w:rPr>
          <w:sz w:val="20"/>
          <w:szCs w:val="20"/>
        </w:rPr>
        <w:t>из</w:t>
      </w:r>
      <w:r w:rsidRPr="005671EB">
        <w:rPr>
          <w:rFonts w:eastAsia="Times New Roman"/>
          <w:sz w:val="20"/>
          <w:szCs w:val="20"/>
        </w:rPr>
        <w:t xml:space="preserve"> </w:t>
      </w:r>
      <w:r w:rsidRPr="005671EB">
        <w:rPr>
          <w:sz w:val="20"/>
          <w:szCs w:val="20"/>
        </w:rPr>
        <w:t>сторон</w:t>
      </w:r>
      <w:r w:rsidRPr="005671EB">
        <w:rPr>
          <w:rFonts w:eastAsia="Times New Roman"/>
          <w:sz w:val="20"/>
          <w:szCs w:val="20"/>
        </w:rPr>
        <w:t xml:space="preserve"> </w:t>
      </w:r>
      <w:r w:rsidRPr="005671EB">
        <w:rPr>
          <w:sz w:val="20"/>
          <w:szCs w:val="20"/>
        </w:rPr>
        <w:t>не</w:t>
      </w:r>
      <w:r w:rsidRPr="005671EB">
        <w:rPr>
          <w:rFonts w:eastAsia="Times New Roman"/>
          <w:sz w:val="20"/>
          <w:szCs w:val="20"/>
        </w:rPr>
        <w:t xml:space="preserve"> </w:t>
      </w:r>
      <w:r w:rsidRPr="005671EB">
        <w:rPr>
          <w:sz w:val="20"/>
          <w:szCs w:val="20"/>
        </w:rPr>
        <w:t>заявит</w:t>
      </w:r>
      <w:r w:rsidRPr="005671EB">
        <w:rPr>
          <w:rFonts w:eastAsia="Times New Roman"/>
          <w:sz w:val="20"/>
          <w:szCs w:val="20"/>
        </w:rPr>
        <w:t xml:space="preserve"> </w:t>
      </w:r>
      <w:r w:rsidRPr="005671EB">
        <w:rPr>
          <w:sz w:val="20"/>
          <w:szCs w:val="20"/>
        </w:rPr>
        <w:t>о</w:t>
      </w:r>
      <w:r w:rsidRPr="005671EB">
        <w:rPr>
          <w:rFonts w:eastAsia="Times New Roman"/>
          <w:sz w:val="20"/>
          <w:szCs w:val="20"/>
        </w:rPr>
        <w:t xml:space="preserve"> </w:t>
      </w:r>
      <w:r w:rsidRPr="005671EB">
        <w:rPr>
          <w:sz w:val="20"/>
          <w:szCs w:val="20"/>
        </w:rPr>
        <w:t>прекращении</w:t>
      </w:r>
      <w:r w:rsidRPr="005671EB">
        <w:rPr>
          <w:rFonts w:eastAsia="Times New Roman"/>
          <w:sz w:val="20"/>
          <w:szCs w:val="20"/>
        </w:rPr>
        <w:t xml:space="preserve"> </w:t>
      </w:r>
      <w:r w:rsidRPr="005671EB">
        <w:rPr>
          <w:sz w:val="20"/>
          <w:szCs w:val="20"/>
        </w:rPr>
        <w:t>настоящего</w:t>
      </w:r>
      <w:r w:rsidRPr="005671EB">
        <w:rPr>
          <w:rFonts w:eastAsia="Times New Roman"/>
          <w:sz w:val="20"/>
          <w:szCs w:val="20"/>
        </w:rPr>
        <w:t xml:space="preserve"> </w:t>
      </w:r>
      <w:r w:rsidRPr="005671EB">
        <w:rPr>
          <w:sz w:val="20"/>
          <w:szCs w:val="20"/>
        </w:rPr>
        <w:t>договора</w:t>
      </w:r>
      <w:r w:rsidRPr="005671EB">
        <w:rPr>
          <w:rFonts w:eastAsia="Times New Roman"/>
          <w:sz w:val="20"/>
          <w:szCs w:val="20"/>
        </w:rPr>
        <w:t xml:space="preserve"> </w:t>
      </w:r>
      <w:r w:rsidRPr="005671EB">
        <w:rPr>
          <w:sz w:val="20"/>
          <w:szCs w:val="20"/>
        </w:rPr>
        <w:t>за</w:t>
      </w:r>
      <w:r w:rsidRPr="005671EB">
        <w:rPr>
          <w:rFonts w:eastAsia="Times New Roman"/>
          <w:sz w:val="20"/>
          <w:szCs w:val="20"/>
        </w:rPr>
        <w:t xml:space="preserve"> </w:t>
      </w:r>
      <w:r w:rsidRPr="005671EB">
        <w:rPr>
          <w:sz w:val="20"/>
          <w:szCs w:val="20"/>
        </w:rPr>
        <w:t>30</w:t>
      </w:r>
      <w:r w:rsidRPr="005671EB">
        <w:rPr>
          <w:rFonts w:eastAsia="Times New Roman"/>
          <w:sz w:val="20"/>
          <w:szCs w:val="20"/>
        </w:rPr>
        <w:t xml:space="preserve"> </w:t>
      </w:r>
      <w:r w:rsidRPr="005671EB">
        <w:rPr>
          <w:sz w:val="20"/>
          <w:szCs w:val="20"/>
        </w:rPr>
        <w:t>дней</w:t>
      </w:r>
      <w:r w:rsidRPr="005671EB">
        <w:rPr>
          <w:rFonts w:eastAsia="Times New Roman"/>
          <w:sz w:val="20"/>
          <w:szCs w:val="20"/>
        </w:rPr>
        <w:t xml:space="preserve"> </w:t>
      </w:r>
      <w:r w:rsidRPr="005671EB">
        <w:rPr>
          <w:sz w:val="20"/>
          <w:szCs w:val="20"/>
        </w:rPr>
        <w:t>до</w:t>
      </w:r>
      <w:r w:rsidRPr="005671EB">
        <w:rPr>
          <w:rFonts w:eastAsia="Times New Roman"/>
          <w:sz w:val="20"/>
          <w:szCs w:val="20"/>
        </w:rPr>
        <w:t xml:space="preserve"> </w:t>
      </w:r>
      <w:r w:rsidRPr="005671EB">
        <w:rPr>
          <w:sz w:val="20"/>
          <w:szCs w:val="20"/>
        </w:rPr>
        <w:t>момента</w:t>
      </w:r>
      <w:r w:rsidRPr="005671EB">
        <w:rPr>
          <w:rFonts w:eastAsia="Times New Roman"/>
          <w:sz w:val="20"/>
          <w:szCs w:val="20"/>
        </w:rPr>
        <w:t xml:space="preserve"> </w:t>
      </w:r>
      <w:r w:rsidRPr="005671EB">
        <w:rPr>
          <w:sz w:val="20"/>
          <w:szCs w:val="20"/>
        </w:rPr>
        <w:t>его</w:t>
      </w:r>
      <w:r w:rsidRPr="005671EB">
        <w:rPr>
          <w:rFonts w:eastAsia="Times New Roman"/>
          <w:sz w:val="20"/>
          <w:szCs w:val="20"/>
        </w:rPr>
        <w:t xml:space="preserve"> </w:t>
      </w:r>
      <w:r w:rsidRPr="005671EB">
        <w:rPr>
          <w:sz w:val="20"/>
          <w:szCs w:val="20"/>
        </w:rPr>
        <w:t>окончания,</w:t>
      </w:r>
      <w:r w:rsidRPr="005671EB">
        <w:rPr>
          <w:rFonts w:eastAsia="Times New Roman"/>
          <w:sz w:val="20"/>
          <w:szCs w:val="20"/>
        </w:rPr>
        <w:t xml:space="preserve"> </w:t>
      </w:r>
      <w:r w:rsidRPr="005671EB">
        <w:rPr>
          <w:sz w:val="20"/>
          <w:szCs w:val="20"/>
        </w:rPr>
        <w:t>договор</w:t>
      </w:r>
      <w:r w:rsidRPr="005671EB">
        <w:rPr>
          <w:rFonts w:eastAsia="Times New Roman"/>
          <w:sz w:val="20"/>
          <w:szCs w:val="20"/>
        </w:rPr>
        <w:t xml:space="preserve"> </w:t>
      </w:r>
      <w:r w:rsidRPr="005671EB">
        <w:rPr>
          <w:sz w:val="20"/>
          <w:szCs w:val="20"/>
        </w:rPr>
        <w:t>считается</w:t>
      </w:r>
      <w:r w:rsidRPr="005671EB">
        <w:rPr>
          <w:rFonts w:eastAsia="Times New Roman"/>
          <w:sz w:val="20"/>
          <w:szCs w:val="20"/>
        </w:rPr>
        <w:t xml:space="preserve"> </w:t>
      </w:r>
      <w:r w:rsidRPr="005671EB">
        <w:rPr>
          <w:sz w:val="20"/>
          <w:szCs w:val="20"/>
        </w:rPr>
        <w:t>автоматически</w:t>
      </w:r>
      <w:r w:rsidRPr="005671EB">
        <w:rPr>
          <w:rFonts w:eastAsia="Times New Roman"/>
          <w:sz w:val="20"/>
          <w:szCs w:val="20"/>
        </w:rPr>
        <w:t xml:space="preserve"> </w:t>
      </w:r>
      <w:r w:rsidRPr="005671EB">
        <w:rPr>
          <w:sz w:val="20"/>
          <w:szCs w:val="20"/>
        </w:rPr>
        <w:t>пролонгированным</w:t>
      </w:r>
      <w:r w:rsidRPr="005671EB">
        <w:rPr>
          <w:rFonts w:eastAsia="Times New Roman"/>
          <w:sz w:val="20"/>
          <w:szCs w:val="20"/>
        </w:rPr>
        <w:t xml:space="preserve"> </w:t>
      </w:r>
      <w:r w:rsidRPr="005671EB">
        <w:rPr>
          <w:sz w:val="20"/>
          <w:szCs w:val="20"/>
        </w:rPr>
        <w:t>на</w:t>
      </w:r>
      <w:r w:rsidRPr="005671EB">
        <w:rPr>
          <w:rFonts w:eastAsia="Times New Roman"/>
          <w:sz w:val="20"/>
          <w:szCs w:val="20"/>
        </w:rPr>
        <w:t xml:space="preserve"> каждый </w:t>
      </w:r>
      <w:r w:rsidRPr="005671EB">
        <w:rPr>
          <w:sz w:val="20"/>
          <w:szCs w:val="20"/>
        </w:rPr>
        <w:t>следующий</w:t>
      </w:r>
      <w:r w:rsidRPr="005671EB">
        <w:rPr>
          <w:rFonts w:eastAsia="Times New Roman"/>
          <w:sz w:val="20"/>
          <w:szCs w:val="20"/>
        </w:rPr>
        <w:t xml:space="preserve"> </w:t>
      </w:r>
      <w:r w:rsidRPr="005671EB">
        <w:rPr>
          <w:sz w:val="20"/>
          <w:szCs w:val="20"/>
        </w:rPr>
        <w:t>календарный</w:t>
      </w:r>
      <w:r w:rsidRPr="005671EB">
        <w:rPr>
          <w:rFonts w:eastAsia="Times New Roman"/>
          <w:sz w:val="20"/>
          <w:szCs w:val="20"/>
        </w:rPr>
        <w:t xml:space="preserve"> </w:t>
      </w:r>
      <w:r w:rsidRPr="005671EB">
        <w:rPr>
          <w:sz w:val="20"/>
          <w:szCs w:val="20"/>
        </w:rPr>
        <w:t>год.</w:t>
      </w:r>
      <w:r w:rsidRPr="005671EB">
        <w:rPr>
          <w:rFonts w:eastAsia="Times New Roman"/>
          <w:sz w:val="20"/>
          <w:szCs w:val="20"/>
        </w:rPr>
        <w:t xml:space="preserve">  </w:t>
      </w:r>
    </w:p>
    <w:p w:rsidR="006F625D" w:rsidRPr="005671EB" w:rsidRDefault="006F625D" w:rsidP="000400A5">
      <w:pPr>
        <w:jc w:val="both"/>
        <w:rPr>
          <w:sz w:val="20"/>
          <w:szCs w:val="20"/>
        </w:rPr>
      </w:pPr>
      <w:r w:rsidRPr="005671EB">
        <w:rPr>
          <w:sz w:val="20"/>
          <w:szCs w:val="20"/>
        </w:rPr>
        <w:t>8.</w:t>
      </w:r>
      <w:proofErr w:type="gramStart"/>
      <w:r w:rsidRPr="005671EB">
        <w:rPr>
          <w:sz w:val="20"/>
          <w:szCs w:val="20"/>
        </w:rPr>
        <w:t>3.Прекращение</w:t>
      </w:r>
      <w:proofErr w:type="gramEnd"/>
      <w:r w:rsidRPr="005671EB">
        <w:rPr>
          <w:sz w:val="20"/>
          <w:szCs w:val="20"/>
        </w:rPr>
        <w:t xml:space="preserve"> действия настоящего Договора не освобождает Стороны от необходимости исполнения обязательств, предусмотренных Договором, и которые не были исполнены на момент прекращения Договора, а также не освобождает от ответственности за неисполнение любого из этих обязательств.</w:t>
      </w:r>
    </w:p>
    <w:p w:rsidR="00FA6FB6" w:rsidRPr="005671EB" w:rsidRDefault="006F625D" w:rsidP="000400A5">
      <w:pPr>
        <w:pStyle w:val="ConsPlusNormal"/>
        <w:widowControl/>
        <w:ind w:firstLine="0"/>
        <w:jc w:val="both"/>
        <w:rPr>
          <w:rFonts w:ascii="Times New Roman" w:eastAsia="Times New Roman" w:hAnsi="Times New Roman" w:cs="Times New Roman"/>
        </w:rPr>
      </w:pPr>
      <w:r w:rsidRPr="005671EB">
        <w:rPr>
          <w:rFonts w:ascii="Times New Roman" w:hAnsi="Times New Roman" w:cs="Times New Roman"/>
        </w:rPr>
        <w:t>8</w:t>
      </w:r>
      <w:r w:rsidR="00FA6FB6" w:rsidRPr="005671EB">
        <w:rPr>
          <w:rFonts w:ascii="Times New Roman" w:hAnsi="Times New Roman" w:cs="Times New Roman"/>
        </w:rPr>
        <w:t>.</w:t>
      </w:r>
      <w:proofErr w:type="gramStart"/>
      <w:r w:rsidRPr="005671EB">
        <w:rPr>
          <w:rFonts w:ascii="Times New Roman" w:hAnsi="Times New Roman" w:cs="Times New Roman"/>
        </w:rPr>
        <w:t>4</w:t>
      </w:r>
      <w:r w:rsidR="00FA6FB6" w:rsidRPr="005671EB">
        <w:rPr>
          <w:rFonts w:ascii="Times New Roman" w:eastAsia="Times New Roman" w:hAnsi="Times New Roman" w:cs="Times New Roman"/>
        </w:rPr>
        <w:t>.Любые</w:t>
      </w:r>
      <w:proofErr w:type="gramEnd"/>
      <w:r w:rsidR="00FA6FB6" w:rsidRPr="005671EB">
        <w:rPr>
          <w:rFonts w:ascii="Times New Roman" w:eastAsia="Times New Roman" w:hAnsi="Times New Roman" w:cs="Times New Roman"/>
        </w:rPr>
        <w:t xml:space="preserve"> изменения и дополнения к настоящему договору действительны при условии, если они совершены в письменной форме и подписаны сторонами. </w:t>
      </w:r>
    </w:p>
    <w:p w:rsidR="006F625D" w:rsidRPr="005671EB" w:rsidRDefault="006F625D" w:rsidP="00DC51CB">
      <w:pPr>
        <w:pStyle w:val="13"/>
        <w:ind w:left="0" w:right="-1"/>
        <w:rPr>
          <w:color w:val="000000"/>
          <w:sz w:val="20"/>
        </w:rPr>
      </w:pPr>
      <w:r w:rsidRPr="005671EB">
        <w:rPr>
          <w:color w:val="000000"/>
          <w:sz w:val="20"/>
        </w:rPr>
        <w:t>8.</w:t>
      </w:r>
      <w:proofErr w:type="gramStart"/>
      <w:r w:rsidRPr="005671EB">
        <w:rPr>
          <w:color w:val="000000"/>
          <w:sz w:val="20"/>
        </w:rPr>
        <w:t>5.При</w:t>
      </w:r>
      <w:proofErr w:type="gramEnd"/>
      <w:r w:rsidRPr="005671EB">
        <w:rPr>
          <w:color w:val="000000"/>
          <w:sz w:val="20"/>
        </w:rPr>
        <w:t xml:space="preserve"> изменении любых данных о Поставщике, указанных в настоящем договоре, в том числе банковских реквизитов необходимых для оплаты за поставленные товары, Поставщик обязан подготовить соответствующее дополнительное соглашение о внесении изменений в настоящий договор. Для Покупателя они приобретают силу только после подписания соответствующего дополнительного соглашения.</w:t>
      </w:r>
    </w:p>
    <w:p w:rsidR="006F625D" w:rsidRPr="005671EB" w:rsidRDefault="006F625D" w:rsidP="00DC51CB">
      <w:pPr>
        <w:pStyle w:val="13"/>
        <w:ind w:left="0" w:right="-1"/>
        <w:rPr>
          <w:color w:val="000000"/>
          <w:sz w:val="20"/>
        </w:rPr>
      </w:pPr>
      <w:r w:rsidRPr="005671EB">
        <w:rPr>
          <w:color w:val="000000"/>
          <w:sz w:val="20"/>
        </w:rPr>
        <w:t>8.6.В случае если Поставщик является плательщиком НДС, то он подписывая настоящий договор заверяет и гарантирует, что все операции по покупке товара у своих поставщиков, продаже товара покупателю, а также НДС, уплаченный Покупателем Поставщику в составе цены товара, полностью отражены в первичной документации, в бухгалтерской, налоговой и любой иной отчетности, обязанность по ведению которой возлагается на продавца. Поставщик обязуется возместить Покупателю убытки в полном объеме, понесенные вследствие нарушения Поставщиком заверений, указанных в настоящем договоре, в том числе нарушений налогового законодательства РФ, отраженных в решениях налоговых органов, включая, но не ограничиваясь суммами налога, штрафов, пеней и   т. д.</w:t>
      </w:r>
    </w:p>
    <w:p w:rsidR="006F625D" w:rsidRPr="005671EB" w:rsidRDefault="006F625D" w:rsidP="00DC51CB">
      <w:pPr>
        <w:pStyle w:val="13"/>
        <w:ind w:left="0" w:right="-1"/>
        <w:rPr>
          <w:color w:val="000000"/>
          <w:sz w:val="20"/>
        </w:rPr>
      </w:pPr>
      <w:r w:rsidRPr="005671EB">
        <w:rPr>
          <w:color w:val="000000"/>
          <w:sz w:val="20"/>
        </w:rPr>
        <w:t xml:space="preserve">Основываясь на статье 406.1 ГК РФ Покупатель и Поставщик соглашаются, что Поставщик должен возместить имущественные потери Покупателю, которые Покупатель понесет вследствие того, что вступившим в силу решением налогового органа, администрирующего Покупателя, Покупателю будут начислены налоги и пеня за просрочку уплаты этих налогов, а также в случае отказа налогового органа в возмещении заявленных Покупателем сумм НДС, по причине несоответствия данных книги продаж Поставщика с книгой покупок Покупателя по вине Поставщика, а Покупатель будет привлечен к ответственности за неуплату таких налогов по одному или нескольким из следующих оснований: </w:t>
      </w:r>
    </w:p>
    <w:p w:rsidR="006F625D" w:rsidRPr="005671EB" w:rsidRDefault="006F625D" w:rsidP="00DC51CB">
      <w:pPr>
        <w:pStyle w:val="13"/>
        <w:ind w:left="0" w:right="-1"/>
        <w:rPr>
          <w:color w:val="000000"/>
          <w:sz w:val="20"/>
        </w:rPr>
      </w:pPr>
      <w:r w:rsidRPr="005671EB">
        <w:rPr>
          <w:color w:val="000000"/>
          <w:sz w:val="20"/>
        </w:rPr>
        <w:t xml:space="preserve">а) фиктивность Поставщика (как юридического лица); </w:t>
      </w:r>
    </w:p>
    <w:p w:rsidR="006F625D" w:rsidRPr="005671EB" w:rsidRDefault="006F625D" w:rsidP="00DC51CB">
      <w:pPr>
        <w:pStyle w:val="13"/>
        <w:ind w:left="0" w:right="-1"/>
        <w:rPr>
          <w:color w:val="000000"/>
          <w:sz w:val="20"/>
        </w:rPr>
      </w:pPr>
      <w:r w:rsidRPr="005671EB">
        <w:rPr>
          <w:color w:val="000000"/>
          <w:sz w:val="20"/>
        </w:rPr>
        <w:lastRenderedPageBreak/>
        <w:t>б) подписание документов от имени Поставщика неуполномоченным или неустановленным лицом;</w:t>
      </w:r>
    </w:p>
    <w:p w:rsidR="006F625D" w:rsidRPr="005671EB" w:rsidRDefault="006F625D" w:rsidP="00DC51CB">
      <w:pPr>
        <w:pStyle w:val="13"/>
        <w:ind w:left="0" w:right="-1"/>
        <w:rPr>
          <w:color w:val="000000"/>
          <w:sz w:val="20"/>
        </w:rPr>
      </w:pPr>
      <w:r w:rsidRPr="005671EB">
        <w:rPr>
          <w:color w:val="000000"/>
          <w:sz w:val="20"/>
        </w:rPr>
        <w:t xml:space="preserve">в) подписание документов от имени контрагента Поставщика, у которого Поставщик приобрел Товар или заказал услуги для поставки Товара Покупателю, неуполномоченным или неустановленным лицом; </w:t>
      </w:r>
    </w:p>
    <w:p w:rsidR="006F625D" w:rsidRPr="005671EB" w:rsidRDefault="006F625D" w:rsidP="00DC51CB">
      <w:pPr>
        <w:pStyle w:val="13"/>
        <w:ind w:left="0" w:right="-1"/>
        <w:rPr>
          <w:color w:val="000000"/>
          <w:sz w:val="20"/>
        </w:rPr>
      </w:pPr>
      <w:r w:rsidRPr="005671EB">
        <w:rPr>
          <w:color w:val="000000"/>
          <w:sz w:val="20"/>
        </w:rPr>
        <w:t xml:space="preserve">г) фиктивность отношений между Поставщиком и контрагентом Поставщика, у которого Поставщик приобрел Товар или заказал услуги для поставки Товара Покупателю, </w:t>
      </w:r>
    </w:p>
    <w:p w:rsidR="006F625D" w:rsidRPr="005671EB" w:rsidRDefault="006F625D" w:rsidP="00DC51CB">
      <w:pPr>
        <w:pStyle w:val="13"/>
        <w:ind w:left="0" w:right="-1"/>
        <w:rPr>
          <w:color w:val="000000"/>
          <w:sz w:val="20"/>
        </w:rPr>
      </w:pPr>
      <w:r w:rsidRPr="005671EB">
        <w:rPr>
          <w:color w:val="000000"/>
          <w:sz w:val="20"/>
        </w:rPr>
        <w:t xml:space="preserve">д) ненадлежащее исполнение Поставщиком обязанностей налогоплательщика. </w:t>
      </w:r>
    </w:p>
    <w:p w:rsidR="006F625D" w:rsidRPr="005671EB" w:rsidRDefault="006F625D" w:rsidP="00DC51CB">
      <w:pPr>
        <w:pStyle w:val="13"/>
        <w:ind w:left="0" w:right="-1"/>
        <w:rPr>
          <w:color w:val="000000"/>
          <w:sz w:val="20"/>
        </w:rPr>
      </w:pPr>
      <w:r w:rsidRPr="005671EB">
        <w:rPr>
          <w:color w:val="000000"/>
          <w:sz w:val="20"/>
        </w:rPr>
        <w:t>Истребование Покупателем возмещения имущественных потерь осуществляется путем направления письменной претензии Поставщику Покупателем о возмещении имущественных потерь и совершается по усмотрению Покупателя. Поставщик обязуется возместить указанные в претензии имущественные потери Покупателю не позднее 5 (пяти) рабочих дней с момента получения претензии.</w:t>
      </w:r>
    </w:p>
    <w:p w:rsidR="00FA6FB6" w:rsidRPr="005671EB" w:rsidRDefault="00FA6FB6" w:rsidP="000400A5">
      <w:pPr>
        <w:pStyle w:val="13"/>
        <w:ind w:left="0" w:right="-1"/>
        <w:rPr>
          <w:color w:val="000000"/>
          <w:sz w:val="20"/>
        </w:rPr>
      </w:pPr>
      <w:r w:rsidRPr="005671EB">
        <w:rPr>
          <w:sz w:val="20"/>
        </w:rPr>
        <w:t>8.</w:t>
      </w:r>
      <w:proofErr w:type="gramStart"/>
      <w:r w:rsidR="006F625D" w:rsidRPr="005671EB">
        <w:rPr>
          <w:sz w:val="20"/>
        </w:rPr>
        <w:t>7</w:t>
      </w:r>
      <w:r w:rsidRPr="005671EB">
        <w:rPr>
          <w:sz w:val="20"/>
        </w:rPr>
        <w:t>.Настоящий</w:t>
      </w:r>
      <w:proofErr w:type="gramEnd"/>
      <w:r w:rsidRPr="005671EB">
        <w:rPr>
          <w:rFonts w:eastAsia="Times New Roman"/>
          <w:sz w:val="20"/>
        </w:rPr>
        <w:t xml:space="preserve"> </w:t>
      </w:r>
      <w:r w:rsidRPr="005671EB">
        <w:rPr>
          <w:sz w:val="20"/>
        </w:rPr>
        <w:t>договор</w:t>
      </w:r>
      <w:r w:rsidRPr="005671EB">
        <w:rPr>
          <w:rFonts w:eastAsia="Times New Roman"/>
          <w:sz w:val="20"/>
        </w:rPr>
        <w:t xml:space="preserve"> </w:t>
      </w:r>
      <w:r w:rsidRPr="005671EB">
        <w:rPr>
          <w:sz w:val="20"/>
        </w:rPr>
        <w:t>составлен</w:t>
      </w:r>
      <w:r w:rsidRPr="005671EB">
        <w:rPr>
          <w:rFonts w:eastAsia="Times New Roman"/>
          <w:sz w:val="20"/>
        </w:rPr>
        <w:t xml:space="preserve"> </w:t>
      </w:r>
      <w:r w:rsidRPr="005671EB">
        <w:rPr>
          <w:sz w:val="20"/>
        </w:rPr>
        <w:t>в</w:t>
      </w:r>
      <w:r w:rsidRPr="005671EB">
        <w:rPr>
          <w:rFonts w:eastAsia="Times New Roman"/>
          <w:sz w:val="20"/>
        </w:rPr>
        <w:t xml:space="preserve"> </w:t>
      </w:r>
      <w:r w:rsidRPr="005671EB">
        <w:rPr>
          <w:sz w:val="20"/>
        </w:rPr>
        <w:t>двух</w:t>
      </w:r>
      <w:r w:rsidRPr="005671EB">
        <w:rPr>
          <w:rFonts w:eastAsia="Times New Roman"/>
          <w:sz w:val="20"/>
        </w:rPr>
        <w:t xml:space="preserve"> </w:t>
      </w:r>
      <w:r w:rsidRPr="005671EB">
        <w:rPr>
          <w:sz w:val="20"/>
        </w:rPr>
        <w:t>экземплярах</w:t>
      </w:r>
      <w:r w:rsidRPr="005671EB">
        <w:rPr>
          <w:rFonts w:eastAsia="Times New Roman"/>
          <w:sz w:val="20"/>
        </w:rPr>
        <w:t xml:space="preserve">  </w:t>
      </w:r>
      <w:r w:rsidRPr="005671EB">
        <w:rPr>
          <w:sz w:val="20"/>
        </w:rPr>
        <w:t>имеющих</w:t>
      </w:r>
      <w:r w:rsidRPr="005671EB">
        <w:rPr>
          <w:rFonts w:eastAsia="Times New Roman"/>
          <w:sz w:val="20"/>
        </w:rPr>
        <w:t xml:space="preserve"> </w:t>
      </w:r>
      <w:r w:rsidRPr="005671EB">
        <w:rPr>
          <w:sz w:val="20"/>
        </w:rPr>
        <w:t>одинаковую</w:t>
      </w:r>
      <w:r w:rsidRPr="005671EB">
        <w:rPr>
          <w:rFonts w:eastAsia="Times New Roman"/>
          <w:sz w:val="20"/>
        </w:rPr>
        <w:t xml:space="preserve"> </w:t>
      </w:r>
      <w:r w:rsidRPr="005671EB">
        <w:rPr>
          <w:sz w:val="20"/>
        </w:rPr>
        <w:t>юридическую</w:t>
      </w:r>
      <w:r w:rsidRPr="005671EB">
        <w:rPr>
          <w:rFonts w:eastAsia="Times New Roman"/>
          <w:sz w:val="20"/>
        </w:rPr>
        <w:t xml:space="preserve"> </w:t>
      </w:r>
      <w:r w:rsidRPr="005671EB">
        <w:rPr>
          <w:sz w:val="20"/>
        </w:rPr>
        <w:t>силу</w:t>
      </w:r>
      <w:r w:rsidRPr="005671EB">
        <w:rPr>
          <w:rFonts w:eastAsia="Times New Roman"/>
          <w:sz w:val="20"/>
        </w:rPr>
        <w:t xml:space="preserve"> </w:t>
      </w:r>
      <w:r w:rsidRPr="005671EB">
        <w:rPr>
          <w:sz w:val="20"/>
        </w:rPr>
        <w:t>по</w:t>
      </w:r>
      <w:r w:rsidRPr="005671EB">
        <w:rPr>
          <w:rFonts w:eastAsia="Times New Roman"/>
          <w:sz w:val="20"/>
        </w:rPr>
        <w:t xml:space="preserve"> </w:t>
      </w:r>
      <w:r w:rsidRPr="005671EB">
        <w:rPr>
          <w:sz w:val="20"/>
        </w:rPr>
        <w:t>одному</w:t>
      </w:r>
      <w:r w:rsidRPr="005671EB">
        <w:rPr>
          <w:rFonts w:eastAsia="Times New Roman"/>
          <w:sz w:val="20"/>
        </w:rPr>
        <w:t xml:space="preserve"> </w:t>
      </w:r>
      <w:r w:rsidRPr="005671EB">
        <w:rPr>
          <w:sz w:val="20"/>
        </w:rPr>
        <w:t>для</w:t>
      </w:r>
      <w:r w:rsidRPr="005671EB">
        <w:rPr>
          <w:rFonts w:eastAsia="Times New Roman"/>
          <w:sz w:val="20"/>
        </w:rPr>
        <w:t xml:space="preserve"> </w:t>
      </w:r>
      <w:r w:rsidRPr="005671EB">
        <w:rPr>
          <w:sz w:val="20"/>
        </w:rPr>
        <w:t>каждой</w:t>
      </w:r>
      <w:r w:rsidRPr="005671EB">
        <w:rPr>
          <w:rFonts w:eastAsia="Times New Roman"/>
          <w:sz w:val="20"/>
        </w:rPr>
        <w:t xml:space="preserve"> </w:t>
      </w:r>
      <w:r w:rsidRPr="005671EB">
        <w:rPr>
          <w:sz w:val="20"/>
        </w:rPr>
        <w:t>из</w:t>
      </w:r>
      <w:r w:rsidRPr="005671EB">
        <w:rPr>
          <w:rFonts w:eastAsia="Times New Roman"/>
          <w:sz w:val="20"/>
        </w:rPr>
        <w:t xml:space="preserve"> </w:t>
      </w:r>
      <w:r w:rsidRPr="005671EB">
        <w:rPr>
          <w:sz w:val="20"/>
        </w:rPr>
        <w:t>сторон.</w:t>
      </w:r>
    </w:p>
    <w:p w:rsidR="00FA6FB6" w:rsidRPr="005671EB" w:rsidRDefault="00FA6FB6" w:rsidP="000400A5">
      <w:pPr>
        <w:pStyle w:val="13"/>
        <w:ind w:left="0" w:right="-1"/>
        <w:rPr>
          <w:color w:val="000000"/>
          <w:sz w:val="20"/>
        </w:rPr>
      </w:pPr>
      <w:r w:rsidRPr="005671EB">
        <w:rPr>
          <w:color w:val="000000"/>
          <w:sz w:val="20"/>
        </w:rPr>
        <w:t>8.</w:t>
      </w:r>
      <w:proofErr w:type="gramStart"/>
      <w:r w:rsidR="006F625D" w:rsidRPr="005671EB">
        <w:rPr>
          <w:color w:val="000000"/>
          <w:sz w:val="20"/>
        </w:rPr>
        <w:t>8</w:t>
      </w:r>
      <w:r w:rsidRPr="005671EB">
        <w:rPr>
          <w:color w:val="000000"/>
          <w:sz w:val="20"/>
        </w:rPr>
        <w:t>.Настоящий</w:t>
      </w:r>
      <w:proofErr w:type="gramEnd"/>
      <w:r w:rsidRPr="005671EB">
        <w:rPr>
          <w:color w:val="000000"/>
          <w:sz w:val="20"/>
        </w:rPr>
        <w:t xml:space="preserve"> договор считается заключенным после проставления в нем подписи уполномоченных лиц,  оттиска печатей Покупателя и Поставщика. </w:t>
      </w:r>
    </w:p>
    <w:p w:rsidR="00632AD7" w:rsidRPr="005671EB" w:rsidRDefault="00632AD7" w:rsidP="00DC51CB">
      <w:pPr>
        <w:pStyle w:val="13"/>
        <w:ind w:left="0" w:right="-1"/>
        <w:rPr>
          <w:sz w:val="20"/>
        </w:rPr>
      </w:pPr>
      <w:r w:rsidRPr="005671EB">
        <w:rPr>
          <w:sz w:val="20"/>
        </w:rPr>
        <w:t xml:space="preserve">8.9. Стороны договорились, все документы составленные, в соответствии с настоящим договором (заявки, акты-сверки, соглашения, претензии и иные юридически значимые сообщения), подписанные сторонами договора (стороной договора) возможно направлять друг другу одним из нижеперечисленных способов:  </w:t>
      </w:r>
    </w:p>
    <w:p w:rsidR="00632AD7" w:rsidRPr="005671EB" w:rsidRDefault="00632AD7" w:rsidP="00DC51CB">
      <w:pPr>
        <w:pStyle w:val="13"/>
        <w:ind w:left="0" w:right="-1"/>
        <w:rPr>
          <w:sz w:val="20"/>
        </w:rPr>
      </w:pPr>
      <w:r w:rsidRPr="005671EB">
        <w:rPr>
          <w:sz w:val="20"/>
        </w:rPr>
        <w:t>•</w:t>
      </w:r>
      <w:r w:rsidRPr="005671EB">
        <w:rPr>
          <w:sz w:val="20"/>
        </w:rPr>
        <w:tab/>
        <w:t>с помощью факсимильной связи;</w:t>
      </w:r>
    </w:p>
    <w:p w:rsidR="00632AD7" w:rsidRPr="005671EB" w:rsidRDefault="00632AD7" w:rsidP="00DC51CB">
      <w:pPr>
        <w:pStyle w:val="13"/>
        <w:ind w:left="0" w:right="-1"/>
        <w:rPr>
          <w:sz w:val="20"/>
        </w:rPr>
      </w:pPr>
      <w:r w:rsidRPr="005671EB">
        <w:rPr>
          <w:sz w:val="20"/>
        </w:rPr>
        <w:t>•</w:t>
      </w:r>
      <w:r w:rsidRPr="005671EB">
        <w:rPr>
          <w:sz w:val="20"/>
        </w:rPr>
        <w:tab/>
        <w:t>письмом на электронный почтовый ящик указанный в настоящем договоре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если одна из Сторон не потребует подтверждения их направления почтой;</w:t>
      </w:r>
    </w:p>
    <w:p w:rsidR="00632AD7" w:rsidRPr="005671EB" w:rsidRDefault="00632AD7" w:rsidP="00DC51CB">
      <w:pPr>
        <w:pStyle w:val="13"/>
        <w:ind w:left="0" w:right="-1"/>
        <w:rPr>
          <w:sz w:val="20"/>
        </w:rPr>
      </w:pPr>
      <w:r w:rsidRPr="005671EB">
        <w:rPr>
          <w:sz w:val="20"/>
        </w:rPr>
        <w:t>•</w:t>
      </w:r>
      <w:r w:rsidRPr="005671EB">
        <w:rPr>
          <w:sz w:val="20"/>
        </w:rPr>
        <w:tab/>
        <w:t>письмом по средством почтовой службы по адресу места нахождения (места жительства) Стороны, указанному в настоящем договоре;</w:t>
      </w:r>
    </w:p>
    <w:p w:rsidR="00632AD7" w:rsidRPr="005671EB" w:rsidRDefault="00632AD7" w:rsidP="00DC51CB">
      <w:pPr>
        <w:pStyle w:val="13"/>
        <w:ind w:left="0" w:right="-1"/>
        <w:rPr>
          <w:sz w:val="20"/>
        </w:rPr>
      </w:pPr>
      <w:r w:rsidRPr="005671EB">
        <w:rPr>
          <w:sz w:val="20"/>
        </w:rPr>
        <w:t>•</w:t>
      </w:r>
      <w:r w:rsidRPr="005671EB">
        <w:rPr>
          <w:sz w:val="20"/>
        </w:rPr>
        <w:tab/>
        <w:t>передача лично Стороне или его уполномоченному представителю под роспись.</w:t>
      </w:r>
    </w:p>
    <w:p w:rsidR="00632AD7" w:rsidRPr="005671EB" w:rsidRDefault="00632AD7" w:rsidP="00DC51CB">
      <w:pPr>
        <w:pStyle w:val="13"/>
        <w:ind w:left="0" w:right="-1"/>
        <w:rPr>
          <w:sz w:val="20"/>
        </w:rPr>
      </w:pPr>
      <w:r w:rsidRPr="005671EB">
        <w:rPr>
          <w:sz w:val="20"/>
        </w:rPr>
        <w:t>Стороны признают юридическую силу за юридически значимыми сообщениями (в том числе претензий),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632AD7" w:rsidRPr="005671EB" w:rsidRDefault="00632AD7" w:rsidP="00DC51CB">
      <w:pPr>
        <w:pStyle w:val="13"/>
        <w:ind w:left="0" w:right="-1"/>
        <w:rPr>
          <w:sz w:val="20"/>
        </w:rPr>
      </w:pPr>
      <w:r w:rsidRPr="005671EB">
        <w:rPr>
          <w:sz w:val="20"/>
        </w:rPr>
        <w:t>Стороны допускают представление скан-копий документов и иных юридически значимых сообщений (в том числе претензий), направленных и полученных в рамках настоящего договора по электронной почте, в качестве доказательств при разрешении споров.</w:t>
      </w:r>
    </w:p>
    <w:p w:rsidR="00632AD7" w:rsidRPr="005671EB" w:rsidRDefault="00632AD7" w:rsidP="00DC51CB">
      <w:pPr>
        <w:pStyle w:val="13"/>
        <w:ind w:left="0" w:right="-1"/>
        <w:rPr>
          <w:sz w:val="20"/>
        </w:rPr>
      </w:pPr>
      <w:r w:rsidRPr="005671EB">
        <w:rPr>
          <w:sz w:val="20"/>
        </w:rPr>
        <w:t xml:space="preserve">Стороны обязуются ограничить доступ посторонних лиц к своим электронным почтовым ящикам. Стороны </w:t>
      </w:r>
      <w:proofErr w:type="spellStart"/>
      <w:r w:rsidRPr="005671EB">
        <w:rPr>
          <w:sz w:val="20"/>
        </w:rPr>
        <w:t>презюмируют</w:t>
      </w:r>
      <w:proofErr w:type="spellEnd"/>
      <w:r w:rsidRPr="005671EB">
        <w:rPr>
          <w:sz w:val="20"/>
        </w:rPr>
        <w:t>, что именно Сторона, с чьего электронной почтового ящика направлено сообщение, его направила.</w:t>
      </w:r>
    </w:p>
    <w:p w:rsidR="00632AD7" w:rsidRPr="005671EB" w:rsidRDefault="00632AD7" w:rsidP="00DC51CB">
      <w:pPr>
        <w:pStyle w:val="13"/>
        <w:ind w:left="0" w:right="-1"/>
        <w:rPr>
          <w:sz w:val="20"/>
        </w:rPr>
      </w:pPr>
      <w:r w:rsidRPr="005671EB">
        <w:rPr>
          <w:sz w:val="20"/>
        </w:rPr>
        <w:t>8.10. Стороны подтверждают, что настоящий Договор, документы, в том числе: дополнительные соглашения, приложения, акты, письма, уведомления, извещения, претензии, переданные по факсимильной связи (при наличии на них подписей уполномоченных лиц Сторон, печатей и строки «факс-передача»), электронной почте, по адресам, указанным в настоящем Договоре, будут иметь юридическую силу, в том числе при разрешении споров между Сторонами в суде.</w:t>
      </w:r>
    </w:p>
    <w:p w:rsidR="00FA6FB6" w:rsidRPr="005671EB" w:rsidRDefault="00FA6FB6" w:rsidP="000400A5">
      <w:pPr>
        <w:pStyle w:val="13"/>
        <w:ind w:left="0" w:right="-1"/>
        <w:rPr>
          <w:rFonts w:eastAsia="Arial"/>
          <w:color w:val="000000"/>
          <w:sz w:val="20"/>
          <w:lang w:eastAsia="ar-SA"/>
        </w:rPr>
      </w:pPr>
      <w:r w:rsidRPr="005671EB">
        <w:rPr>
          <w:sz w:val="20"/>
        </w:rPr>
        <w:t>8.</w:t>
      </w:r>
      <w:proofErr w:type="gramStart"/>
      <w:r w:rsidR="006F625D" w:rsidRPr="005671EB">
        <w:rPr>
          <w:sz w:val="20"/>
        </w:rPr>
        <w:t>1</w:t>
      </w:r>
      <w:r w:rsidR="00632AD7" w:rsidRPr="005671EB">
        <w:rPr>
          <w:sz w:val="20"/>
        </w:rPr>
        <w:t>1</w:t>
      </w:r>
      <w:r w:rsidRPr="005671EB">
        <w:rPr>
          <w:sz w:val="20"/>
        </w:rPr>
        <w:t>.Стороны</w:t>
      </w:r>
      <w:proofErr w:type="gramEnd"/>
      <w:r w:rsidRPr="005671EB">
        <w:rPr>
          <w:sz w:val="20"/>
        </w:rPr>
        <w:t xml:space="preserve"> обязуются не передавать своих прав и обязанностей по настоящему договору третьим лицам без</w:t>
      </w:r>
      <w:r w:rsidRPr="005671EB">
        <w:rPr>
          <w:rFonts w:eastAsia="Arial"/>
          <w:color w:val="000000"/>
          <w:sz w:val="20"/>
          <w:lang w:eastAsia="ar-SA"/>
        </w:rPr>
        <w:t xml:space="preserve"> получения предварительного согласия на это другой стороны.</w:t>
      </w:r>
    </w:p>
    <w:p w:rsidR="00FA6FB6" w:rsidRPr="005671EB" w:rsidRDefault="00FA6FB6" w:rsidP="000400A5">
      <w:pPr>
        <w:tabs>
          <w:tab w:val="left" w:pos="-15"/>
          <w:tab w:val="left" w:pos="120"/>
          <w:tab w:val="left" w:pos="360"/>
          <w:tab w:val="left" w:pos="405"/>
          <w:tab w:val="left" w:pos="420"/>
        </w:tabs>
        <w:autoSpaceDE w:val="0"/>
        <w:jc w:val="both"/>
        <w:rPr>
          <w:rFonts w:eastAsia="Arial"/>
          <w:color w:val="000000"/>
          <w:sz w:val="20"/>
          <w:szCs w:val="20"/>
          <w:lang w:eastAsia="ar-SA"/>
        </w:rPr>
      </w:pPr>
    </w:p>
    <w:p w:rsidR="00FA6FB6" w:rsidRPr="005671EB" w:rsidRDefault="00FA6FB6" w:rsidP="00DD747E">
      <w:pPr>
        <w:jc w:val="center"/>
        <w:rPr>
          <w:b/>
          <w:sz w:val="20"/>
          <w:szCs w:val="20"/>
        </w:rPr>
      </w:pPr>
      <w:r w:rsidRPr="005671EB">
        <w:rPr>
          <w:b/>
          <w:sz w:val="20"/>
          <w:szCs w:val="20"/>
        </w:rPr>
        <w:t>9.АДРЕСА,</w:t>
      </w:r>
      <w:r w:rsidRPr="005671EB">
        <w:rPr>
          <w:rFonts w:eastAsia="Times New Roman"/>
          <w:b/>
          <w:sz w:val="20"/>
          <w:szCs w:val="20"/>
        </w:rPr>
        <w:t xml:space="preserve"> </w:t>
      </w:r>
      <w:r w:rsidRPr="005671EB">
        <w:rPr>
          <w:b/>
          <w:sz w:val="20"/>
          <w:szCs w:val="20"/>
        </w:rPr>
        <w:t>РЕКВИЗИТЫ</w:t>
      </w:r>
      <w:r w:rsidRPr="005671EB">
        <w:rPr>
          <w:rFonts w:eastAsia="Times New Roman"/>
          <w:b/>
          <w:sz w:val="20"/>
          <w:szCs w:val="20"/>
        </w:rPr>
        <w:t xml:space="preserve"> </w:t>
      </w:r>
      <w:r w:rsidRPr="005671EB">
        <w:rPr>
          <w:b/>
          <w:sz w:val="20"/>
          <w:szCs w:val="20"/>
        </w:rPr>
        <w:t>И</w:t>
      </w:r>
      <w:r w:rsidRPr="005671EB">
        <w:rPr>
          <w:rFonts w:eastAsia="Times New Roman"/>
          <w:b/>
          <w:sz w:val="20"/>
          <w:szCs w:val="20"/>
        </w:rPr>
        <w:t xml:space="preserve"> </w:t>
      </w:r>
      <w:r w:rsidRPr="005671EB">
        <w:rPr>
          <w:b/>
          <w:sz w:val="20"/>
          <w:szCs w:val="20"/>
        </w:rPr>
        <w:t>ПОДПИСИ</w:t>
      </w:r>
      <w:r w:rsidRPr="005671EB">
        <w:rPr>
          <w:rFonts w:eastAsia="Times New Roman"/>
          <w:b/>
          <w:sz w:val="20"/>
          <w:szCs w:val="20"/>
        </w:rPr>
        <w:t xml:space="preserve"> </w:t>
      </w:r>
      <w:r w:rsidRPr="005671EB">
        <w:rPr>
          <w:b/>
          <w:sz w:val="20"/>
          <w:szCs w:val="20"/>
        </w:rPr>
        <w:t>СТОРОН</w:t>
      </w:r>
    </w:p>
    <w:p w:rsidR="00FA6FB6" w:rsidRPr="005671EB" w:rsidRDefault="00FA6FB6" w:rsidP="000400A5">
      <w:pPr>
        <w:jc w:val="both"/>
        <w:rPr>
          <w:rFonts w:eastAsia="Times New Roman"/>
          <w:sz w:val="20"/>
          <w:szCs w:val="20"/>
        </w:rPr>
      </w:pPr>
      <w:r w:rsidRPr="005671EB">
        <w:rPr>
          <w:rFonts w:eastAsia="Times New Roman"/>
          <w:b/>
          <w:sz w:val="20"/>
          <w:szCs w:val="20"/>
        </w:rPr>
        <w:t xml:space="preserve">            </w:t>
      </w:r>
      <w:r w:rsidRPr="005671EB">
        <w:rPr>
          <w:b/>
          <w:sz w:val="20"/>
          <w:szCs w:val="20"/>
        </w:rPr>
        <w:t>«ПОКУПАТЕЛЬ»</w:t>
      </w:r>
      <w:r w:rsidRPr="005671EB">
        <w:rPr>
          <w:b/>
          <w:sz w:val="20"/>
          <w:szCs w:val="20"/>
        </w:rPr>
        <w:tab/>
      </w:r>
      <w:r w:rsidRPr="005671EB">
        <w:rPr>
          <w:b/>
          <w:sz w:val="20"/>
          <w:szCs w:val="20"/>
        </w:rPr>
        <w:tab/>
      </w:r>
      <w:r w:rsidRPr="005671EB">
        <w:rPr>
          <w:b/>
          <w:sz w:val="20"/>
          <w:szCs w:val="20"/>
        </w:rPr>
        <w:tab/>
      </w:r>
      <w:r w:rsidRPr="005671EB">
        <w:rPr>
          <w:rFonts w:eastAsia="Times New Roman"/>
          <w:b/>
          <w:sz w:val="20"/>
          <w:szCs w:val="20"/>
        </w:rPr>
        <w:t xml:space="preserve">                        </w:t>
      </w:r>
      <w:proofErr w:type="gramStart"/>
      <w:r w:rsidRPr="005671EB">
        <w:rPr>
          <w:rFonts w:eastAsia="Times New Roman"/>
          <w:b/>
          <w:sz w:val="20"/>
          <w:szCs w:val="20"/>
        </w:rPr>
        <w:t xml:space="preserve">   </w:t>
      </w:r>
      <w:r w:rsidRPr="005671EB">
        <w:rPr>
          <w:b/>
          <w:sz w:val="20"/>
          <w:szCs w:val="20"/>
        </w:rPr>
        <w:t>«</w:t>
      </w:r>
      <w:proofErr w:type="gramEnd"/>
      <w:r w:rsidRPr="005671EB">
        <w:rPr>
          <w:b/>
          <w:sz w:val="20"/>
          <w:szCs w:val="20"/>
        </w:rPr>
        <w:t>ПОСТАВЩИК»</w:t>
      </w:r>
      <w:r w:rsidRPr="005671EB">
        <w:rPr>
          <w:rFonts w:eastAsia="Times New Roman"/>
          <w:sz w:val="20"/>
          <w:szCs w:val="20"/>
        </w:rPr>
        <w:t xml:space="preserve">                 </w:t>
      </w:r>
    </w:p>
    <w:p w:rsidR="00C477DD" w:rsidRPr="00C477DD" w:rsidRDefault="00C477DD" w:rsidP="00C477DD">
      <w:pPr>
        <w:jc w:val="both"/>
        <w:rPr>
          <w:rFonts w:eastAsia="Times New Roman"/>
          <w:color w:val="000000"/>
          <w:kern w:val="2"/>
          <w:sz w:val="18"/>
          <w:szCs w:val="18"/>
        </w:rPr>
      </w:pPr>
      <w:bookmarkStart w:id="2" w:name="_Hlk528143038"/>
      <w:r w:rsidRPr="00C477DD">
        <w:rPr>
          <w:rFonts w:eastAsia="Times New Roman"/>
          <w:color w:val="000000"/>
          <w:kern w:val="2"/>
          <w:sz w:val="18"/>
          <w:szCs w:val="18"/>
        </w:rPr>
        <w:t>ООО «</w:t>
      </w:r>
      <w:proofErr w:type="spellStart"/>
      <w:r w:rsidRPr="00C477DD">
        <w:rPr>
          <w:rFonts w:eastAsia="Times New Roman"/>
          <w:color w:val="000000"/>
          <w:kern w:val="2"/>
          <w:sz w:val="18"/>
          <w:szCs w:val="18"/>
        </w:rPr>
        <w:t>Чебаркульская</w:t>
      </w:r>
      <w:proofErr w:type="spellEnd"/>
      <w:r w:rsidRPr="00C477DD">
        <w:rPr>
          <w:rFonts w:eastAsia="Times New Roman"/>
          <w:color w:val="000000"/>
          <w:kern w:val="2"/>
          <w:sz w:val="18"/>
          <w:szCs w:val="18"/>
        </w:rPr>
        <w:t xml:space="preserve"> </w:t>
      </w:r>
      <w:proofErr w:type="gramStart"/>
      <w:r w:rsidRPr="00C477DD">
        <w:rPr>
          <w:rFonts w:eastAsia="Times New Roman"/>
          <w:color w:val="000000"/>
          <w:kern w:val="2"/>
          <w:sz w:val="18"/>
          <w:szCs w:val="18"/>
        </w:rPr>
        <w:t xml:space="preserve">птица»   </w:t>
      </w:r>
      <w:proofErr w:type="gramEnd"/>
      <w:r w:rsidRPr="00C477DD">
        <w:rPr>
          <w:rFonts w:eastAsia="Times New Roman"/>
          <w:color w:val="000000"/>
          <w:kern w:val="2"/>
          <w:sz w:val="18"/>
          <w:szCs w:val="18"/>
        </w:rPr>
        <w:t xml:space="preserve">                                                       ____________________________________</w:t>
      </w:r>
    </w:p>
    <w:p w:rsidR="00C477DD" w:rsidRPr="00C477DD" w:rsidRDefault="00C477DD" w:rsidP="00C477DD">
      <w:pPr>
        <w:jc w:val="both"/>
        <w:rPr>
          <w:rFonts w:eastAsia="Times New Roman"/>
          <w:color w:val="000000"/>
          <w:kern w:val="2"/>
          <w:sz w:val="18"/>
          <w:szCs w:val="18"/>
        </w:rPr>
      </w:pPr>
      <w:r w:rsidRPr="00C477DD">
        <w:rPr>
          <w:rFonts w:eastAsia="Times New Roman"/>
          <w:color w:val="000000"/>
          <w:kern w:val="2"/>
          <w:sz w:val="18"/>
          <w:szCs w:val="18"/>
        </w:rPr>
        <w:t>456404, Челябинская обл.,                                                               ____________________________________</w:t>
      </w:r>
    </w:p>
    <w:p w:rsidR="00C477DD" w:rsidRPr="00C477DD" w:rsidRDefault="00C477DD" w:rsidP="00C477DD">
      <w:pPr>
        <w:jc w:val="both"/>
        <w:rPr>
          <w:rFonts w:eastAsia="Times New Roman"/>
          <w:color w:val="000000"/>
          <w:kern w:val="2"/>
          <w:sz w:val="18"/>
          <w:szCs w:val="18"/>
        </w:rPr>
      </w:pPr>
      <w:r w:rsidRPr="00C477DD">
        <w:rPr>
          <w:rFonts w:eastAsia="Times New Roman"/>
          <w:color w:val="000000"/>
          <w:kern w:val="2"/>
          <w:sz w:val="18"/>
          <w:szCs w:val="18"/>
        </w:rPr>
        <w:t xml:space="preserve"> </w:t>
      </w:r>
      <w:proofErr w:type="spellStart"/>
      <w:r w:rsidRPr="00C477DD">
        <w:rPr>
          <w:rFonts w:eastAsia="Times New Roman"/>
          <w:color w:val="000000"/>
          <w:kern w:val="2"/>
          <w:sz w:val="18"/>
          <w:szCs w:val="18"/>
        </w:rPr>
        <w:t>Чебаркульский</w:t>
      </w:r>
      <w:proofErr w:type="spellEnd"/>
      <w:r w:rsidRPr="00C477DD">
        <w:rPr>
          <w:rFonts w:eastAsia="Times New Roman"/>
          <w:color w:val="000000"/>
          <w:kern w:val="2"/>
          <w:sz w:val="18"/>
          <w:szCs w:val="18"/>
        </w:rPr>
        <w:t xml:space="preserve"> р-</w:t>
      </w:r>
      <w:proofErr w:type="gramStart"/>
      <w:r w:rsidRPr="00C477DD">
        <w:rPr>
          <w:rFonts w:eastAsia="Times New Roman"/>
          <w:color w:val="000000"/>
          <w:kern w:val="2"/>
          <w:sz w:val="18"/>
          <w:szCs w:val="18"/>
        </w:rPr>
        <w:t xml:space="preserve">он,   </w:t>
      </w:r>
      <w:proofErr w:type="gramEnd"/>
      <w:r w:rsidRPr="00C477DD">
        <w:rPr>
          <w:rFonts w:eastAsia="Times New Roman"/>
          <w:color w:val="000000"/>
          <w:kern w:val="2"/>
          <w:sz w:val="18"/>
          <w:szCs w:val="18"/>
        </w:rPr>
        <w:t xml:space="preserve">                                                                    юр. адрес:___________________</w:t>
      </w:r>
      <w:r>
        <w:rPr>
          <w:rFonts w:eastAsia="Times New Roman"/>
          <w:color w:val="000000"/>
          <w:kern w:val="2"/>
          <w:sz w:val="18"/>
          <w:szCs w:val="18"/>
        </w:rPr>
        <w:t>________</w:t>
      </w:r>
      <w:r w:rsidRPr="00C477DD">
        <w:rPr>
          <w:rFonts w:eastAsia="Times New Roman"/>
          <w:color w:val="000000"/>
          <w:kern w:val="2"/>
          <w:sz w:val="18"/>
          <w:szCs w:val="18"/>
        </w:rPr>
        <w:t>_</w:t>
      </w:r>
    </w:p>
    <w:p w:rsidR="00C477DD" w:rsidRPr="00C477DD" w:rsidRDefault="00C477DD" w:rsidP="00C477DD">
      <w:pPr>
        <w:jc w:val="both"/>
        <w:rPr>
          <w:rFonts w:eastAsia="Times New Roman"/>
          <w:color w:val="000000"/>
          <w:kern w:val="2"/>
          <w:sz w:val="18"/>
          <w:szCs w:val="18"/>
        </w:rPr>
      </w:pPr>
      <w:proofErr w:type="spellStart"/>
      <w:r w:rsidRPr="00C477DD">
        <w:rPr>
          <w:rFonts w:eastAsia="Times New Roman"/>
          <w:color w:val="000000"/>
          <w:kern w:val="2"/>
          <w:sz w:val="18"/>
          <w:szCs w:val="18"/>
        </w:rPr>
        <w:t>п.Тимирязевский</w:t>
      </w:r>
      <w:proofErr w:type="spellEnd"/>
      <w:r w:rsidRPr="00C477DD">
        <w:rPr>
          <w:rFonts w:eastAsia="Times New Roman"/>
          <w:color w:val="000000"/>
          <w:kern w:val="2"/>
          <w:sz w:val="18"/>
          <w:szCs w:val="18"/>
        </w:rPr>
        <w:t>, ул.Мичурина,3                                                  _____________________________________</w:t>
      </w:r>
    </w:p>
    <w:p w:rsidR="00C477DD" w:rsidRPr="00C477DD" w:rsidRDefault="00C477DD" w:rsidP="00C477DD">
      <w:pPr>
        <w:jc w:val="both"/>
        <w:rPr>
          <w:rFonts w:eastAsia="Times New Roman"/>
          <w:color w:val="000000"/>
          <w:kern w:val="2"/>
          <w:sz w:val="18"/>
          <w:szCs w:val="18"/>
        </w:rPr>
      </w:pPr>
      <w:r w:rsidRPr="00C477DD">
        <w:rPr>
          <w:rFonts w:eastAsia="Times New Roman"/>
          <w:color w:val="000000"/>
          <w:kern w:val="2"/>
          <w:sz w:val="18"/>
          <w:szCs w:val="18"/>
        </w:rPr>
        <w:t>ИНН 7420008157 КПП 741501001                                                 факт. адрес: ___________________________</w:t>
      </w:r>
    </w:p>
    <w:p w:rsidR="00C477DD" w:rsidRPr="00C477DD" w:rsidRDefault="00C477DD" w:rsidP="00C477DD">
      <w:pPr>
        <w:jc w:val="both"/>
        <w:rPr>
          <w:rFonts w:eastAsia="Times New Roman"/>
          <w:color w:val="000000"/>
          <w:kern w:val="2"/>
          <w:sz w:val="18"/>
          <w:szCs w:val="18"/>
        </w:rPr>
      </w:pPr>
      <w:r w:rsidRPr="00C477DD">
        <w:rPr>
          <w:rFonts w:eastAsia="Times New Roman"/>
          <w:color w:val="000000"/>
          <w:kern w:val="2"/>
          <w:sz w:val="18"/>
          <w:szCs w:val="18"/>
        </w:rPr>
        <w:t>р/с № 40702810672020105999                                                         ИНН ________________ КПП ___________</w:t>
      </w:r>
    </w:p>
    <w:p w:rsidR="005C3590" w:rsidRDefault="00C477DD" w:rsidP="00C477DD">
      <w:pPr>
        <w:jc w:val="both"/>
        <w:rPr>
          <w:rFonts w:eastAsia="Times New Roman"/>
          <w:color w:val="000000"/>
          <w:kern w:val="2"/>
          <w:sz w:val="18"/>
          <w:szCs w:val="18"/>
        </w:rPr>
      </w:pPr>
      <w:r w:rsidRPr="00C477DD">
        <w:rPr>
          <w:rFonts w:eastAsia="Times New Roman"/>
          <w:color w:val="000000"/>
          <w:kern w:val="2"/>
          <w:sz w:val="18"/>
          <w:szCs w:val="18"/>
        </w:rPr>
        <w:t>Челябинском</w:t>
      </w:r>
      <w:r w:rsidR="005C3590">
        <w:rPr>
          <w:rFonts w:eastAsia="Times New Roman"/>
          <w:color w:val="000000"/>
          <w:kern w:val="2"/>
          <w:sz w:val="18"/>
          <w:szCs w:val="18"/>
        </w:rPr>
        <w:t xml:space="preserve"> отделении </w:t>
      </w:r>
      <w:r w:rsidRPr="00C477DD">
        <w:rPr>
          <w:rFonts w:eastAsia="Times New Roman"/>
          <w:color w:val="000000"/>
          <w:kern w:val="2"/>
          <w:sz w:val="18"/>
          <w:szCs w:val="18"/>
        </w:rPr>
        <w:t>№ 8597</w:t>
      </w:r>
    </w:p>
    <w:p w:rsidR="00C477DD" w:rsidRPr="00C477DD" w:rsidRDefault="005C3590" w:rsidP="00C477DD">
      <w:pPr>
        <w:jc w:val="both"/>
        <w:rPr>
          <w:rFonts w:eastAsia="Times New Roman"/>
          <w:color w:val="000000"/>
          <w:kern w:val="2"/>
          <w:sz w:val="18"/>
          <w:szCs w:val="18"/>
        </w:rPr>
      </w:pPr>
      <w:r>
        <w:rPr>
          <w:rFonts w:eastAsia="Times New Roman"/>
          <w:color w:val="000000"/>
          <w:kern w:val="2"/>
          <w:sz w:val="18"/>
          <w:szCs w:val="18"/>
        </w:rPr>
        <w:t>ПАО Сбербанк г. Челябинск</w:t>
      </w:r>
      <w:r w:rsidR="00C477DD" w:rsidRPr="00C477DD">
        <w:rPr>
          <w:rFonts w:eastAsia="Times New Roman"/>
          <w:color w:val="000000"/>
          <w:kern w:val="2"/>
          <w:sz w:val="18"/>
          <w:szCs w:val="18"/>
        </w:rPr>
        <w:t xml:space="preserve">                                                            р/с __________________________________</w:t>
      </w:r>
    </w:p>
    <w:p w:rsidR="00C477DD" w:rsidRPr="00C477DD" w:rsidRDefault="00C477DD" w:rsidP="00C477DD">
      <w:pPr>
        <w:jc w:val="both"/>
        <w:rPr>
          <w:rFonts w:eastAsia="Times New Roman"/>
          <w:color w:val="000000"/>
          <w:kern w:val="2"/>
          <w:sz w:val="18"/>
          <w:szCs w:val="18"/>
        </w:rPr>
      </w:pPr>
      <w:r w:rsidRPr="00C477DD">
        <w:rPr>
          <w:rFonts w:eastAsia="Times New Roman"/>
          <w:color w:val="000000"/>
          <w:kern w:val="2"/>
          <w:sz w:val="18"/>
          <w:szCs w:val="18"/>
        </w:rPr>
        <w:t>БИК 047501602 ОКПО 71703490                                                    к/с __________________________________</w:t>
      </w:r>
    </w:p>
    <w:p w:rsidR="00C477DD" w:rsidRPr="00C477DD" w:rsidRDefault="00C477DD" w:rsidP="00C477DD">
      <w:pPr>
        <w:jc w:val="both"/>
        <w:rPr>
          <w:rFonts w:eastAsia="Times New Roman"/>
          <w:color w:val="000000"/>
          <w:kern w:val="2"/>
          <w:sz w:val="18"/>
          <w:szCs w:val="18"/>
        </w:rPr>
      </w:pPr>
      <w:r w:rsidRPr="00C477DD">
        <w:rPr>
          <w:rFonts w:eastAsia="Times New Roman"/>
          <w:color w:val="000000"/>
          <w:kern w:val="2"/>
          <w:sz w:val="18"/>
          <w:szCs w:val="18"/>
        </w:rPr>
        <w:t xml:space="preserve">к/с 30101810700000000602                                                              БИК _________________________________                                                                                                                                                                                                                                                                                                                                                                                                                                                                                                                                                                                                                                                                                                                                                                                                                              </w:t>
      </w:r>
    </w:p>
    <w:p w:rsidR="00C477DD" w:rsidRPr="003B7370" w:rsidRDefault="00C477DD" w:rsidP="00C477DD">
      <w:pPr>
        <w:jc w:val="both"/>
        <w:rPr>
          <w:rFonts w:eastAsia="Times New Roman"/>
          <w:color w:val="000000"/>
          <w:kern w:val="2"/>
          <w:sz w:val="18"/>
          <w:szCs w:val="18"/>
          <w:lang w:val="en-US"/>
        </w:rPr>
      </w:pPr>
      <w:r w:rsidRPr="003B7370">
        <w:rPr>
          <w:rFonts w:eastAsia="Times New Roman"/>
          <w:color w:val="000000"/>
          <w:kern w:val="2"/>
          <w:sz w:val="18"/>
          <w:szCs w:val="18"/>
          <w:lang w:val="en-US"/>
        </w:rPr>
        <w:t>e-mail</w:t>
      </w:r>
      <w:r w:rsidR="003B7370" w:rsidRPr="003B7370">
        <w:rPr>
          <w:rFonts w:eastAsia="Times New Roman"/>
          <w:color w:val="000000"/>
          <w:kern w:val="2"/>
          <w:sz w:val="18"/>
          <w:szCs w:val="18"/>
          <w:lang w:val="en-US"/>
        </w:rPr>
        <w:t>: chebird@yandex.ru</w:t>
      </w:r>
      <w:r w:rsidRPr="003B7370">
        <w:rPr>
          <w:rFonts w:eastAsia="Times New Roman"/>
          <w:color w:val="000000"/>
          <w:kern w:val="2"/>
          <w:sz w:val="18"/>
          <w:szCs w:val="18"/>
          <w:lang w:val="en-US"/>
        </w:rPr>
        <w:tab/>
        <w:t xml:space="preserve">                       </w:t>
      </w:r>
      <w:r w:rsidR="00816045" w:rsidRPr="00816045">
        <w:rPr>
          <w:rFonts w:eastAsia="Times New Roman"/>
          <w:color w:val="000000"/>
          <w:kern w:val="2"/>
          <w:sz w:val="18"/>
          <w:szCs w:val="18"/>
          <w:lang w:val="en-US"/>
        </w:rPr>
        <w:t xml:space="preserve">                                </w:t>
      </w:r>
      <w:r w:rsidRPr="003B7370">
        <w:rPr>
          <w:rFonts w:eastAsia="Times New Roman"/>
          <w:color w:val="000000"/>
          <w:kern w:val="2"/>
          <w:sz w:val="18"/>
          <w:szCs w:val="18"/>
          <w:lang w:val="en-US"/>
        </w:rPr>
        <w:t xml:space="preserve">      e-mail ________________________________</w:t>
      </w:r>
    </w:p>
    <w:bookmarkEnd w:id="2"/>
    <w:p w:rsidR="00C477DD" w:rsidRPr="003B7370" w:rsidRDefault="00C477DD" w:rsidP="00C477DD">
      <w:pPr>
        <w:jc w:val="both"/>
        <w:rPr>
          <w:rFonts w:eastAsia="Times New Roman"/>
          <w:color w:val="000000"/>
          <w:kern w:val="2"/>
          <w:sz w:val="18"/>
          <w:szCs w:val="18"/>
          <w:lang w:val="en-US"/>
        </w:rPr>
      </w:pPr>
      <w:r w:rsidRPr="003B7370">
        <w:rPr>
          <w:rFonts w:eastAsia="Times New Roman"/>
          <w:color w:val="000000"/>
          <w:kern w:val="2"/>
          <w:sz w:val="18"/>
          <w:szCs w:val="18"/>
          <w:lang w:val="en-US"/>
        </w:rPr>
        <w:tab/>
      </w:r>
      <w:r w:rsidRPr="003B7370">
        <w:rPr>
          <w:rFonts w:eastAsia="Times New Roman"/>
          <w:color w:val="000000"/>
          <w:kern w:val="2"/>
          <w:sz w:val="18"/>
          <w:szCs w:val="18"/>
          <w:lang w:val="en-US"/>
        </w:rPr>
        <w:tab/>
      </w:r>
      <w:r w:rsidRPr="003B7370">
        <w:rPr>
          <w:rFonts w:eastAsia="Times New Roman"/>
          <w:color w:val="000000"/>
          <w:kern w:val="2"/>
          <w:sz w:val="18"/>
          <w:szCs w:val="18"/>
          <w:lang w:val="en-US"/>
        </w:rPr>
        <w:tab/>
        <w:t xml:space="preserve">                           </w:t>
      </w:r>
    </w:p>
    <w:p w:rsidR="00FA6FB6" w:rsidRPr="003B7370" w:rsidRDefault="00FA6FB6" w:rsidP="000400A5">
      <w:pPr>
        <w:ind w:left="720"/>
        <w:jc w:val="both"/>
        <w:rPr>
          <w:sz w:val="20"/>
          <w:szCs w:val="20"/>
          <w:lang w:val="en-US"/>
        </w:rPr>
      </w:pPr>
      <w:r w:rsidRPr="003B7370">
        <w:rPr>
          <w:rFonts w:eastAsia="Times New Roman"/>
          <w:sz w:val="20"/>
          <w:szCs w:val="20"/>
          <w:lang w:val="en-US"/>
        </w:rPr>
        <w:t xml:space="preserve">                                                 </w:t>
      </w:r>
    </w:p>
    <w:p w:rsidR="00C477DD" w:rsidRPr="003B7370" w:rsidRDefault="00C477DD" w:rsidP="000400A5">
      <w:pPr>
        <w:jc w:val="both"/>
        <w:rPr>
          <w:rFonts w:eastAsia="Times New Roman"/>
          <w:sz w:val="20"/>
          <w:szCs w:val="20"/>
          <w:lang w:val="en-US"/>
        </w:rPr>
      </w:pPr>
    </w:p>
    <w:p w:rsidR="00FA6FB6" w:rsidRPr="005671EB" w:rsidRDefault="00FA6FB6" w:rsidP="000400A5">
      <w:pPr>
        <w:jc w:val="both"/>
        <w:rPr>
          <w:rFonts w:eastAsia="Times New Roman"/>
          <w:sz w:val="20"/>
          <w:szCs w:val="20"/>
        </w:rPr>
      </w:pPr>
      <w:r w:rsidRPr="005671EB">
        <w:rPr>
          <w:rFonts w:eastAsia="Times New Roman"/>
          <w:sz w:val="20"/>
          <w:szCs w:val="20"/>
        </w:rPr>
        <w:t xml:space="preserve">Коммерческий директор                                               </w:t>
      </w:r>
    </w:p>
    <w:p w:rsidR="00FA6FB6" w:rsidRPr="005671EB" w:rsidRDefault="00FA6FB6" w:rsidP="000400A5">
      <w:pPr>
        <w:jc w:val="both"/>
        <w:rPr>
          <w:rFonts w:eastAsia="Times New Roman"/>
          <w:sz w:val="20"/>
          <w:szCs w:val="20"/>
        </w:rPr>
      </w:pPr>
      <w:r w:rsidRPr="005671EB">
        <w:rPr>
          <w:rFonts w:eastAsia="Times New Roman"/>
          <w:sz w:val="20"/>
          <w:szCs w:val="20"/>
        </w:rPr>
        <w:t>________________</w:t>
      </w:r>
      <w:proofErr w:type="gramStart"/>
      <w:r w:rsidRPr="005671EB">
        <w:rPr>
          <w:rFonts w:eastAsia="Times New Roman"/>
          <w:sz w:val="20"/>
          <w:szCs w:val="20"/>
        </w:rPr>
        <w:t>_  А.</w:t>
      </w:r>
      <w:proofErr w:type="gramEnd"/>
      <w:r w:rsidRPr="005671EB">
        <w:rPr>
          <w:rFonts w:eastAsia="Times New Roman"/>
          <w:sz w:val="20"/>
          <w:szCs w:val="20"/>
        </w:rPr>
        <w:t xml:space="preserve"> </w:t>
      </w:r>
      <w:r w:rsidR="009A20B9">
        <w:rPr>
          <w:rFonts w:eastAsia="Times New Roman"/>
          <w:sz w:val="20"/>
          <w:szCs w:val="20"/>
        </w:rPr>
        <w:t>В. Пастухов</w:t>
      </w:r>
      <w:r w:rsidRPr="005671EB">
        <w:rPr>
          <w:rFonts w:eastAsia="Times New Roman"/>
          <w:sz w:val="20"/>
          <w:szCs w:val="20"/>
        </w:rPr>
        <w:t xml:space="preserve">                           </w:t>
      </w:r>
      <w:r w:rsidR="009460EF" w:rsidRPr="005671EB">
        <w:rPr>
          <w:rFonts w:eastAsia="Times New Roman"/>
          <w:sz w:val="20"/>
          <w:szCs w:val="20"/>
        </w:rPr>
        <w:t xml:space="preserve">  </w:t>
      </w:r>
      <w:r w:rsidR="009A20B9">
        <w:rPr>
          <w:rFonts w:eastAsia="Times New Roman"/>
          <w:sz w:val="20"/>
          <w:szCs w:val="20"/>
        </w:rPr>
        <w:t xml:space="preserve">    </w:t>
      </w:r>
      <w:r w:rsidR="009460EF" w:rsidRPr="005671EB">
        <w:rPr>
          <w:rFonts w:eastAsia="Times New Roman"/>
          <w:sz w:val="20"/>
          <w:szCs w:val="20"/>
        </w:rPr>
        <w:t xml:space="preserve">  </w:t>
      </w:r>
      <w:r w:rsidRPr="005671EB">
        <w:rPr>
          <w:rFonts w:eastAsia="Times New Roman"/>
          <w:sz w:val="20"/>
          <w:szCs w:val="20"/>
        </w:rPr>
        <w:t xml:space="preserve">  __________________</w:t>
      </w:r>
    </w:p>
    <w:p w:rsidR="00FA6FB6" w:rsidRPr="005671EB" w:rsidRDefault="00E0744B" w:rsidP="000400A5">
      <w:pPr>
        <w:jc w:val="both"/>
        <w:rPr>
          <w:rFonts w:eastAsia="Times New Roman"/>
          <w:sz w:val="20"/>
          <w:szCs w:val="20"/>
        </w:rPr>
      </w:pPr>
      <w:r w:rsidRPr="005671EB">
        <w:rPr>
          <w:rFonts w:eastAsia="Times New Roman"/>
          <w:sz w:val="20"/>
          <w:szCs w:val="20"/>
        </w:rPr>
        <w:t>«_</w:t>
      </w:r>
      <w:r w:rsidR="00FA6FB6" w:rsidRPr="005671EB">
        <w:rPr>
          <w:rFonts w:eastAsia="Times New Roman"/>
          <w:sz w:val="20"/>
          <w:szCs w:val="20"/>
        </w:rPr>
        <w:t xml:space="preserve">____» ____________ </w:t>
      </w:r>
      <w:proofErr w:type="gramStart"/>
      <w:r w:rsidR="00FA6FB6" w:rsidRPr="005671EB">
        <w:rPr>
          <w:rFonts w:eastAsia="Times New Roman"/>
          <w:sz w:val="20"/>
          <w:szCs w:val="20"/>
        </w:rPr>
        <w:t>20</w:t>
      </w:r>
      <w:r w:rsidR="009A20B9">
        <w:rPr>
          <w:rFonts w:eastAsia="Times New Roman"/>
          <w:sz w:val="20"/>
          <w:szCs w:val="20"/>
        </w:rPr>
        <w:t>20</w:t>
      </w:r>
      <w:r w:rsidR="00FA6FB6" w:rsidRPr="005671EB">
        <w:rPr>
          <w:rFonts w:eastAsia="Times New Roman"/>
          <w:sz w:val="20"/>
          <w:szCs w:val="20"/>
        </w:rPr>
        <w:t xml:space="preserve">  года</w:t>
      </w:r>
      <w:proofErr w:type="gramEnd"/>
      <w:r w:rsidR="00FA6FB6" w:rsidRPr="005671EB">
        <w:rPr>
          <w:rFonts w:eastAsia="Times New Roman"/>
          <w:sz w:val="20"/>
          <w:szCs w:val="20"/>
        </w:rPr>
        <w:t xml:space="preserve">                                  </w:t>
      </w:r>
      <w:r w:rsidR="009460EF" w:rsidRPr="005671EB">
        <w:rPr>
          <w:rFonts w:eastAsia="Times New Roman"/>
          <w:sz w:val="20"/>
          <w:szCs w:val="20"/>
        </w:rPr>
        <w:t xml:space="preserve">  </w:t>
      </w:r>
      <w:r w:rsidR="00FA6FB6" w:rsidRPr="005671EB">
        <w:rPr>
          <w:rFonts w:eastAsia="Times New Roman"/>
          <w:sz w:val="20"/>
          <w:szCs w:val="20"/>
        </w:rPr>
        <w:t xml:space="preserve"> </w:t>
      </w:r>
      <w:r w:rsidR="009A20B9">
        <w:rPr>
          <w:rFonts w:eastAsia="Times New Roman"/>
          <w:sz w:val="20"/>
          <w:szCs w:val="20"/>
        </w:rPr>
        <w:t xml:space="preserve">     </w:t>
      </w:r>
      <w:r w:rsidR="00FA6FB6" w:rsidRPr="005671EB">
        <w:rPr>
          <w:rFonts w:eastAsia="Times New Roman"/>
          <w:sz w:val="20"/>
          <w:szCs w:val="20"/>
        </w:rPr>
        <w:t>«____» ____________ 20</w:t>
      </w:r>
      <w:r w:rsidR="009A20B9">
        <w:rPr>
          <w:rFonts w:eastAsia="Times New Roman"/>
          <w:sz w:val="20"/>
          <w:szCs w:val="20"/>
        </w:rPr>
        <w:t>20</w:t>
      </w:r>
      <w:r w:rsidR="00FA6FB6" w:rsidRPr="005671EB">
        <w:rPr>
          <w:rFonts w:eastAsia="Times New Roman"/>
          <w:sz w:val="20"/>
          <w:szCs w:val="20"/>
        </w:rPr>
        <w:t xml:space="preserve">  года</w:t>
      </w:r>
    </w:p>
    <w:p w:rsidR="00FA6FB6" w:rsidRPr="005671EB" w:rsidRDefault="00FA6FB6" w:rsidP="000400A5">
      <w:pPr>
        <w:ind w:left="708"/>
        <w:jc w:val="both"/>
        <w:rPr>
          <w:rFonts w:eastAsia="Times New Roman"/>
          <w:sz w:val="20"/>
          <w:szCs w:val="20"/>
        </w:rPr>
      </w:pPr>
      <w:r w:rsidRPr="005671EB">
        <w:rPr>
          <w:rFonts w:eastAsia="Times New Roman"/>
          <w:sz w:val="20"/>
          <w:szCs w:val="20"/>
        </w:rPr>
        <w:t xml:space="preserve">        </w:t>
      </w:r>
      <w:proofErr w:type="spellStart"/>
      <w:r w:rsidRPr="005671EB">
        <w:rPr>
          <w:rFonts w:eastAsia="Times New Roman"/>
          <w:sz w:val="20"/>
          <w:szCs w:val="20"/>
        </w:rPr>
        <w:t>м.п</w:t>
      </w:r>
      <w:proofErr w:type="spellEnd"/>
      <w:r w:rsidRPr="005671EB">
        <w:rPr>
          <w:rFonts w:eastAsia="Times New Roman"/>
          <w:sz w:val="20"/>
          <w:szCs w:val="20"/>
        </w:rPr>
        <w:t xml:space="preserve">. </w:t>
      </w:r>
      <w:r w:rsidRPr="005671EB">
        <w:rPr>
          <w:rFonts w:eastAsia="Times New Roman"/>
          <w:sz w:val="20"/>
          <w:szCs w:val="20"/>
        </w:rPr>
        <w:tab/>
      </w:r>
      <w:r w:rsidRPr="005671EB">
        <w:rPr>
          <w:rFonts w:eastAsia="Times New Roman"/>
          <w:sz w:val="20"/>
          <w:szCs w:val="20"/>
        </w:rPr>
        <w:tab/>
      </w:r>
      <w:r w:rsidRPr="005671EB">
        <w:rPr>
          <w:rFonts w:eastAsia="Times New Roman"/>
          <w:sz w:val="20"/>
          <w:szCs w:val="20"/>
        </w:rPr>
        <w:tab/>
      </w:r>
      <w:r w:rsidRPr="005671EB">
        <w:rPr>
          <w:rFonts w:eastAsia="Times New Roman"/>
          <w:sz w:val="20"/>
          <w:szCs w:val="20"/>
        </w:rPr>
        <w:tab/>
        <w:t xml:space="preserve">         </w:t>
      </w:r>
      <w:r w:rsidR="00E0744B" w:rsidRPr="005671EB">
        <w:rPr>
          <w:rFonts w:eastAsia="Times New Roman"/>
          <w:sz w:val="20"/>
          <w:szCs w:val="20"/>
        </w:rPr>
        <w:t xml:space="preserve">                    </w:t>
      </w:r>
      <w:proofErr w:type="spellStart"/>
      <w:r w:rsidRPr="005671EB">
        <w:rPr>
          <w:rFonts w:eastAsia="Times New Roman"/>
          <w:sz w:val="20"/>
          <w:szCs w:val="20"/>
        </w:rPr>
        <w:t>м.п</w:t>
      </w:r>
      <w:proofErr w:type="spellEnd"/>
      <w:r w:rsidRPr="005671EB">
        <w:rPr>
          <w:rFonts w:eastAsia="Times New Roman"/>
          <w:sz w:val="20"/>
          <w:szCs w:val="20"/>
        </w:rPr>
        <w:t xml:space="preserve">. </w:t>
      </w:r>
    </w:p>
    <w:p w:rsidR="00DC51CB" w:rsidRPr="005671EB" w:rsidRDefault="00DC51CB" w:rsidP="000400A5">
      <w:pPr>
        <w:ind w:left="708"/>
        <w:jc w:val="both"/>
        <w:rPr>
          <w:sz w:val="20"/>
          <w:szCs w:val="20"/>
        </w:rPr>
      </w:pPr>
    </w:p>
    <w:p w:rsidR="00DC51CB" w:rsidRPr="005671EB" w:rsidRDefault="00DC51CB" w:rsidP="000400A5">
      <w:pPr>
        <w:ind w:left="708"/>
        <w:jc w:val="both"/>
        <w:rPr>
          <w:sz w:val="20"/>
          <w:szCs w:val="20"/>
        </w:rPr>
      </w:pPr>
    </w:p>
    <w:p w:rsidR="009A7D30" w:rsidRPr="005671EB" w:rsidRDefault="00FA6FB6" w:rsidP="00E0744B">
      <w:pPr>
        <w:jc w:val="both"/>
        <w:rPr>
          <w:rFonts w:eastAsia="Times New Roman"/>
          <w:b/>
          <w:sz w:val="20"/>
          <w:szCs w:val="20"/>
        </w:rPr>
      </w:pPr>
      <w:r w:rsidRPr="005671EB">
        <w:rPr>
          <w:sz w:val="20"/>
          <w:szCs w:val="20"/>
        </w:rPr>
        <w:tab/>
      </w:r>
      <w:r w:rsidRPr="005671EB">
        <w:rPr>
          <w:sz w:val="20"/>
          <w:szCs w:val="20"/>
        </w:rPr>
        <w:tab/>
      </w:r>
      <w:r w:rsidRPr="005671EB">
        <w:rPr>
          <w:sz w:val="20"/>
          <w:szCs w:val="20"/>
        </w:rPr>
        <w:tab/>
      </w:r>
      <w:r w:rsidRPr="005671EB">
        <w:rPr>
          <w:sz w:val="20"/>
          <w:szCs w:val="20"/>
        </w:rPr>
        <w:tab/>
      </w:r>
      <w:r w:rsidRPr="005671EB">
        <w:rPr>
          <w:sz w:val="20"/>
          <w:szCs w:val="20"/>
        </w:rPr>
        <w:tab/>
      </w:r>
      <w:r w:rsidRPr="005671EB">
        <w:rPr>
          <w:sz w:val="20"/>
          <w:szCs w:val="20"/>
        </w:rPr>
        <w:tab/>
        <w:t xml:space="preserve"> </w:t>
      </w:r>
      <w:r w:rsidRPr="005671EB">
        <w:rPr>
          <w:sz w:val="20"/>
          <w:szCs w:val="20"/>
        </w:rPr>
        <w:tab/>
      </w:r>
      <w:r w:rsidRPr="005671EB">
        <w:rPr>
          <w:sz w:val="20"/>
          <w:szCs w:val="20"/>
        </w:rPr>
        <w:tab/>
      </w:r>
      <w:r w:rsidRPr="005671EB">
        <w:rPr>
          <w:sz w:val="20"/>
          <w:szCs w:val="20"/>
        </w:rPr>
        <w:tab/>
      </w:r>
      <w:r w:rsidRPr="005671EB">
        <w:rPr>
          <w:sz w:val="20"/>
          <w:szCs w:val="20"/>
        </w:rPr>
        <w:tab/>
      </w:r>
      <w:r w:rsidRPr="005671EB">
        <w:rPr>
          <w:rFonts w:eastAsia="Times New Roman"/>
          <w:b/>
          <w:sz w:val="20"/>
          <w:szCs w:val="20"/>
        </w:rPr>
        <w:t xml:space="preserve">      </w:t>
      </w:r>
    </w:p>
    <w:p w:rsidR="00FA6FB6" w:rsidRPr="005671EB" w:rsidRDefault="00FA6FB6" w:rsidP="00DD747E">
      <w:pPr>
        <w:jc w:val="right"/>
        <w:rPr>
          <w:rFonts w:eastAsia="Times New Roman"/>
          <w:b/>
          <w:sz w:val="20"/>
          <w:szCs w:val="20"/>
        </w:rPr>
      </w:pPr>
      <w:r w:rsidRPr="005671EB">
        <w:rPr>
          <w:rFonts w:eastAsia="Times New Roman"/>
          <w:b/>
          <w:sz w:val="20"/>
          <w:szCs w:val="20"/>
        </w:rPr>
        <w:t xml:space="preserve">       Приложение </w:t>
      </w:r>
    </w:p>
    <w:p w:rsidR="00FA6FB6" w:rsidRPr="005671EB" w:rsidRDefault="00FA6FB6" w:rsidP="00DD747E">
      <w:pPr>
        <w:jc w:val="right"/>
        <w:rPr>
          <w:rFonts w:eastAsia="Times New Roman"/>
          <w:b/>
          <w:sz w:val="20"/>
          <w:szCs w:val="20"/>
        </w:rPr>
      </w:pPr>
      <w:r w:rsidRPr="005671EB">
        <w:rPr>
          <w:rFonts w:eastAsia="Times New Roman"/>
          <w:b/>
          <w:sz w:val="20"/>
          <w:szCs w:val="20"/>
        </w:rPr>
        <w:t xml:space="preserve">                                                                                         </w:t>
      </w:r>
      <w:r w:rsidRPr="005671EB">
        <w:rPr>
          <w:b/>
          <w:sz w:val="20"/>
          <w:szCs w:val="20"/>
        </w:rPr>
        <w:t>к</w:t>
      </w:r>
      <w:r w:rsidRPr="005671EB">
        <w:rPr>
          <w:rFonts w:eastAsia="Times New Roman"/>
          <w:b/>
          <w:sz w:val="20"/>
          <w:szCs w:val="20"/>
        </w:rPr>
        <w:t xml:space="preserve"> </w:t>
      </w:r>
      <w:r w:rsidRPr="005671EB">
        <w:rPr>
          <w:b/>
          <w:sz w:val="20"/>
          <w:szCs w:val="20"/>
        </w:rPr>
        <w:t>договору</w:t>
      </w:r>
      <w:r w:rsidRPr="005671EB">
        <w:rPr>
          <w:rFonts w:eastAsia="Times New Roman"/>
          <w:b/>
          <w:sz w:val="20"/>
          <w:szCs w:val="20"/>
        </w:rPr>
        <w:t xml:space="preserve"> поставки </w:t>
      </w:r>
    </w:p>
    <w:p w:rsidR="00FA6FB6" w:rsidRPr="005671EB" w:rsidRDefault="00FA6FB6" w:rsidP="00DD747E">
      <w:pPr>
        <w:jc w:val="right"/>
        <w:rPr>
          <w:b/>
          <w:sz w:val="20"/>
          <w:szCs w:val="20"/>
        </w:rPr>
      </w:pPr>
      <w:r w:rsidRPr="005671EB">
        <w:rPr>
          <w:rFonts w:eastAsia="Times New Roman"/>
          <w:b/>
          <w:sz w:val="20"/>
          <w:szCs w:val="20"/>
        </w:rPr>
        <w:t xml:space="preserve">№    </w:t>
      </w:r>
      <w:r w:rsidRPr="005671EB">
        <w:rPr>
          <w:b/>
          <w:sz w:val="20"/>
          <w:szCs w:val="20"/>
        </w:rPr>
        <w:t>от</w:t>
      </w:r>
      <w:r w:rsidRPr="005671EB">
        <w:rPr>
          <w:rFonts w:eastAsia="Times New Roman"/>
          <w:b/>
          <w:sz w:val="20"/>
          <w:szCs w:val="20"/>
        </w:rPr>
        <w:t xml:space="preserve"> </w:t>
      </w:r>
      <w:r w:rsidRPr="005671EB">
        <w:rPr>
          <w:b/>
          <w:sz w:val="20"/>
          <w:szCs w:val="20"/>
        </w:rPr>
        <w:t>__________20</w:t>
      </w:r>
      <w:r w:rsidR="009A20B9">
        <w:rPr>
          <w:b/>
          <w:sz w:val="20"/>
          <w:szCs w:val="20"/>
        </w:rPr>
        <w:t>20</w:t>
      </w:r>
      <w:r w:rsidR="00DD747E" w:rsidRPr="005671EB">
        <w:rPr>
          <w:b/>
          <w:sz w:val="20"/>
          <w:szCs w:val="20"/>
        </w:rPr>
        <w:t xml:space="preserve"> </w:t>
      </w:r>
      <w:r w:rsidRPr="005671EB">
        <w:rPr>
          <w:b/>
          <w:sz w:val="20"/>
          <w:szCs w:val="20"/>
        </w:rPr>
        <w:t>года</w:t>
      </w:r>
    </w:p>
    <w:p w:rsidR="00FA6FB6" w:rsidRPr="005671EB" w:rsidRDefault="00FA6FB6" w:rsidP="00DD747E">
      <w:pPr>
        <w:jc w:val="right"/>
        <w:rPr>
          <w:b/>
          <w:sz w:val="20"/>
          <w:szCs w:val="20"/>
        </w:rPr>
      </w:pPr>
    </w:p>
    <w:p w:rsidR="00FA6FB6" w:rsidRPr="005671EB" w:rsidRDefault="00FA6FB6" w:rsidP="00DD747E">
      <w:pPr>
        <w:jc w:val="center"/>
        <w:rPr>
          <w:b/>
          <w:sz w:val="20"/>
          <w:szCs w:val="20"/>
        </w:rPr>
      </w:pPr>
      <w:r w:rsidRPr="005671EB">
        <w:rPr>
          <w:b/>
          <w:sz w:val="20"/>
          <w:szCs w:val="20"/>
        </w:rPr>
        <w:t>СПЕЦИФИКАЦИЯ</w:t>
      </w:r>
    </w:p>
    <w:p w:rsidR="00FA6FB6" w:rsidRPr="005671EB" w:rsidRDefault="00FA6FB6" w:rsidP="00DD747E">
      <w:pPr>
        <w:jc w:val="center"/>
        <w:rPr>
          <w:sz w:val="20"/>
          <w:szCs w:val="20"/>
        </w:rPr>
      </w:pPr>
      <w:r w:rsidRPr="005671EB">
        <w:rPr>
          <w:b/>
          <w:sz w:val="20"/>
          <w:szCs w:val="20"/>
        </w:rPr>
        <w:t>к</w:t>
      </w:r>
      <w:r w:rsidRPr="005671EB">
        <w:rPr>
          <w:rFonts w:eastAsia="Times New Roman"/>
          <w:b/>
          <w:sz w:val="20"/>
          <w:szCs w:val="20"/>
        </w:rPr>
        <w:t xml:space="preserve"> </w:t>
      </w:r>
      <w:r w:rsidRPr="005671EB">
        <w:rPr>
          <w:b/>
          <w:sz w:val="20"/>
          <w:szCs w:val="20"/>
        </w:rPr>
        <w:t>договору</w:t>
      </w:r>
      <w:r w:rsidRPr="005671EB">
        <w:rPr>
          <w:rFonts w:eastAsia="Times New Roman"/>
          <w:b/>
          <w:sz w:val="20"/>
          <w:szCs w:val="20"/>
        </w:rPr>
        <w:t xml:space="preserve"> </w:t>
      </w:r>
      <w:r w:rsidRPr="005671EB">
        <w:rPr>
          <w:b/>
          <w:sz w:val="20"/>
          <w:szCs w:val="20"/>
        </w:rPr>
        <w:t>поставки</w:t>
      </w:r>
    </w:p>
    <w:p w:rsidR="00FA6FB6" w:rsidRPr="005671EB" w:rsidRDefault="00FA6FB6" w:rsidP="000400A5">
      <w:pPr>
        <w:jc w:val="both"/>
        <w:rPr>
          <w:sz w:val="20"/>
          <w:szCs w:val="20"/>
        </w:rPr>
      </w:pPr>
    </w:p>
    <w:p w:rsidR="00FA6FB6" w:rsidRPr="005671EB" w:rsidRDefault="00FA6FB6" w:rsidP="000400A5">
      <w:pPr>
        <w:ind w:firstLine="708"/>
        <w:jc w:val="both"/>
        <w:rPr>
          <w:sz w:val="20"/>
          <w:szCs w:val="20"/>
        </w:rPr>
      </w:pPr>
      <w:proofErr w:type="spellStart"/>
      <w:r w:rsidRPr="005671EB">
        <w:rPr>
          <w:sz w:val="20"/>
          <w:szCs w:val="20"/>
        </w:rPr>
        <w:t>Чебаркульский</w:t>
      </w:r>
      <w:proofErr w:type="spellEnd"/>
      <w:r w:rsidRPr="005671EB">
        <w:rPr>
          <w:rFonts w:eastAsia="Times New Roman"/>
          <w:sz w:val="20"/>
          <w:szCs w:val="20"/>
        </w:rPr>
        <w:t xml:space="preserve"> </w:t>
      </w:r>
      <w:r w:rsidRPr="005671EB">
        <w:rPr>
          <w:sz w:val="20"/>
          <w:szCs w:val="20"/>
        </w:rPr>
        <w:t>район</w:t>
      </w:r>
      <w:r w:rsidRPr="005671EB">
        <w:rPr>
          <w:rFonts w:eastAsia="Times New Roman"/>
          <w:sz w:val="20"/>
          <w:szCs w:val="20"/>
        </w:rPr>
        <w:t xml:space="preserve"> </w:t>
      </w:r>
      <w:r w:rsidRPr="005671EB">
        <w:rPr>
          <w:sz w:val="20"/>
          <w:szCs w:val="20"/>
        </w:rPr>
        <w:tab/>
      </w:r>
    </w:p>
    <w:p w:rsidR="00FA6FB6" w:rsidRPr="005671EB" w:rsidRDefault="00FA6FB6" w:rsidP="000400A5">
      <w:pPr>
        <w:ind w:firstLine="708"/>
        <w:jc w:val="both"/>
        <w:rPr>
          <w:sz w:val="20"/>
          <w:szCs w:val="20"/>
        </w:rPr>
      </w:pPr>
      <w:r w:rsidRPr="005671EB">
        <w:rPr>
          <w:sz w:val="20"/>
          <w:szCs w:val="20"/>
        </w:rPr>
        <w:t>п.</w:t>
      </w:r>
      <w:r w:rsidRPr="005671EB">
        <w:rPr>
          <w:rFonts w:eastAsia="Times New Roman"/>
          <w:sz w:val="20"/>
          <w:szCs w:val="20"/>
        </w:rPr>
        <w:t xml:space="preserve"> </w:t>
      </w:r>
      <w:r w:rsidRPr="005671EB">
        <w:rPr>
          <w:sz w:val="20"/>
          <w:szCs w:val="20"/>
        </w:rPr>
        <w:t>Тимирязевский</w:t>
      </w:r>
      <w:r w:rsidRPr="005671EB">
        <w:rPr>
          <w:sz w:val="20"/>
          <w:szCs w:val="20"/>
        </w:rPr>
        <w:tab/>
      </w:r>
      <w:r w:rsidRPr="005671EB">
        <w:rPr>
          <w:sz w:val="20"/>
          <w:szCs w:val="20"/>
        </w:rPr>
        <w:tab/>
      </w:r>
      <w:r w:rsidRPr="005671EB">
        <w:rPr>
          <w:sz w:val="20"/>
          <w:szCs w:val="20"/>
        </w:rPr>
        <w:tab/>
      </w:r>
      <w:r w:rsidRPr="005671EB">
        <w:rPr>
          <w:sz w:val="20"/>
          <w:szCs w:val="20"/>
        </w:rPr>
        <w:tab/>
      </w:r>
      <w:r w:rsidRPr="005671EB">
        <w:rPr>
          <w:rFonts w:eastAsia="Times New Roman"/>
          <w:sz w:val="20"/>
          <w:szCs w:val="20"/>
        </w:rPr>
        <w:t xml:space="preserve">                                                </w:t>
      </w:r>
      <w:r w:rsidRPr="005671EB">
        <w:rPr>
          <w:sz w:val="20"/>
          <w:szCs w:val="20"/>
        </w:rPr>
        <w:t>_____________</w:t>
      </w:r>
      <w:proofErr w:type="gramStart"/>
      <w:r w:rsidRPr="005671EB">
        <w:rPr>
          <w:sz w:val="20"/>
          <w:szCs w:val="20"/>
        </w:rPr>
        <w:t>_</w:t>
      </w:r>
      <w:r w:rsidRPr="005671EB">
        <w:rPr>
          <w:rFonts w:eastAsia="Times New Roman"/>
          <w:sz w:val="20"/>
          <w:szCs w:val="20"/>
        </w:rPr>
        <w:t xml:space="preserve">  </w:t>
      </w:r>
      <w:r w:rsidRPr="005671EB">
        <w:rPr>
          <w:sz w:val="20"/>
          <w:szCs w:val="20"/>
        </w:rPr>
        <w:t>20</w:t>
      </w:r>
      <w:r w:rsidR="009A20B9">
        <w:rPr>
          <w:sz w:val="20"/>
          <w:szCs w:val="20"/>
        </w:rPr>
        <w:t>20</w:t>
      </w:r>
      <w:proofErr w:type="gramEnd"/>
      <w:r w:rsidR="00DD747E" w:rsidRPr="005671EB">
        <w:rPr>
          <w:sz w:val="20"/>
          <w:szCs w:val="20"/>
        </w:rPr>
        <w:t xml:space="preserve"> </w:t>
      </w:r>
      <w:r w:rsidRPr="005671EB">
        <w:rPr>
          <w:sz w:val="20"/>
          <w:szCs w:val="20"/>
        </w:rPr>
        <w:t>года</w:t>
      </w:r>
    </w:p>
    <w:p w:rsidR="00FA6FB6" w:rsidRPr="005671EB" w:rsidRDefault="00FA6FB6" w:rsidP="000400A5">
      <w:pPr>
        <w:jc w:val="both"/>
        <w:rPr>
          <w:sz w:val="20"/>
          <w:szCs w:val="20"/>
        </w:rPr>
      </w:pPr>
    </w:p>
    <w:p w:rsidR="00FA6FB6" w:rsidRPr="005671EB" w:rsidRDefault="00FA6FB6" w:rsidP="000400A5">
      <w:pPr>
        <w:numPr>
          <w:ilvl w:val="0"/>
          <w:numId w:val="1"/>
        </w:numPr>
        <w:tabs>
          <w:tab w:val="left" w:pos="14400"/>
        </w:tabs>
        <w:jc w:val="both"/>
        <w:rPr>
          <w:sz w:val="20"/>
          <w:szCs w:val="20"/>
        </w:rPr>
      </w:pPr>
      <w:r w:rsidRPr="005671EB">
        <w:rPr>
          <w:sz w:val="20"/>
          <w:szCs w:val="20"/>
        </w:rPr>
        <w:t>В</w:t>
      </w:r>
      <w:r w:rsidRPr="005671EB">
        <w:rPr>
          <w:rFonts w:eastAsia="Times New Roman"/>
          <w:sz w:val="20"/>
          <w:szCs w:val="20"/>
        </w:rPr>
        <w:t xml:space="preserve"> </w:t>
      </w:r>
      <w:r w:rsidRPr="005671EB">
        <w:rPr>
          <w:sz w:val="20"/>
          <w:szCs w:val="20"/>
        </w:rPr>
        <w:t>соответствии</w:t>
      </w:r>
      <w:r w:rsidRPr="005671EB">
        <w:rPr>
          <w:rFonts w:eastAsia="Times New Roman"/>
          <w:sz w:val="20"/>
          <w:szCs w:val="20"/>
        </w:rPr>
        <w:t xml:space="preserve"> </w:t>
      </w:r>
      <w:r w:rsidRPr="005671EB">
        <w:rPr>
          <w:sz w:val="20"/>
          <w:szCs w:val="20"/>
        </w:rPr>
        <w:t>с</w:t>
      </w:r>
      <w:r w:rsidRPr="005671EB">
        <w:rPr>
          <w:rFonts w:eastAsia="Times New Roman"/>
          <w:sz w:val="20"/>
          <w:szCs w:val="20"/>
        </w:rPr>
        <w:t xml:space="preserve"> </w:t>
      </w:r>
      <w:r w:rsidRPr="005671EB">
        <w:rPr>
          <w:sz w:val="20"/>
          <w:szCs w:val="20"/>
        </w:rPr>
        <w:t>настоящим</w:t>
      </w:r>
      <w:r w:rsidRPr="005671EB">
        <w:rPr>
          <w:rFonts w:eastAsia="Times New Roman"/>
          <w:sz w:val="20"/>
          <w:szCs w:val="20"/>
        </w:rPr>
        <w:t xml:space="preserve"> </w:t>
      </w:r>
      <w:r w:rsidRPr="005671EB">
        <w:rPr>
          <w:sz w:val="20"/>
          <w:szCs w:val="20"/>
        </w:rPr>
        <w:t>приложением</w:t>
      </w:r>
      <w:r w:rsidRPr="005671EB">
        <w:rPr>
          <w:rFonts w:eastAsia="Times New Roman"/>
          <w:sz w:val="20"/>
          <w:szCs w:val="20"/>
        </w:rPr>
        <w:t xml:space="preserve"> </w:t>
      </w:r>
      <w:r w:rsidRPr="005671EB">
        <w:rPr>
          <w:sz w:val="20"/>
          <w:szCs w:val="20"/>
        </w:rPr>
        <w:t>Поставщик</w:t>
      </w:r>
      <w:r w:rsidRPr="005671EB">
        <w:rPr>
          <w:rFonts w:eastAsia="Times New Roman"/>
          <w:sz w:val="20"/>
          <w:szCs w:val="20"/>
        </w:rPr>
        <w:t xml:space="preserve"> </w:t>
      </w:r>
      <w:r w:rsidRPr="005671EB">
        <w:rPr>
          <w:sz w:val="20"/>
          <w:szCs w:val="20"/>
        </w:rPr>
        <w:t>___________________________(наименование</w:t>
      </w:r>
      <w:r w:rsidRPr="005671EB">
        <w:rPr>
          <w:rFonts w:eastAsia="Times New Roman"/>
          <w:sz w:val="20"/>
          <w:szCs w:val="20"/>
        </w:rPr>
        <w:t xml:space="preserve"> </w:t>
      </w:r>
      <w:r w:rsidRPr="005671EB">
        <w:rPr>
          <w:sz w:val="20"/>
          <w:szCs w:val="20"/>
        </w:rPr>
        <w:t>организации)</w:t>
      </w:r>
      <w:r w:rsidRPr="005671EB">
        <w:rPr>
          <w:rFonts w:eastAsia="Times New Roman"/>
          <w:sz w:val="20"/>
          <w:szCs w:val="20"/>
        </w:rPr>
        <w:t xml:space="preserve"> </w:t>
      </w:r>
      <w:r w:rsidRPr="005671EB">
        <w:rPr>
          <w:sz w:val="20"/>
          <w:szCs w:val="20"/>
        </w:rPr>
        <w:t>обязан</w:t>
      </w:r>
      <w:r w:rsidRPr="005671EB">
        <w:rPr>
          <w:rFonts w:eastAsia="Times New Roman"/>
          <w:sz w:val="20"/>
          <w:szCs w:val="20"/>
        </w:rPr>
        <w:t xml:space="preserve"> </w:t>
      </w:r>
      <w:r w:rsidRPr="005671EB">
        <w:rPr>
          <w:sz w:val="20"/>
          <w:szCs w:val="20"/>
        </w:rPr>
        <w:t>поставить,</w:t>
      </w:r>
      <w:r w:rsidRPr="005671EB">
        <w:rPr>
          <w:rFonts w:eastAsia="Times New Roman"/>
          <w:sz w:val="20"/>
          <w:szCs w:val="20"/>
        </w:rPr>
        <w:t xml:space="preserve"> </w:t>
      </w:r>
      <w:r w:rsidRPr="005671EB">
        <w:rPr>
          <w:sz w:val="20"/>
          <w:szCs w:val="20"/>
        </w:rPr>
        <w:t>а</w:t>
      </w:r>
      <w:r w:rsidRPr="005671EB">
        <w:rPr>
          <w:rFonts w:eastAsia="Times New Roman"/>
          <w:sz w:val="20"/>
          <w:szCs w:val="20"/>
        </w:rPr>
        <w:t xml:space="preserve"> </w:t>
      </w:r>
      <w:r w:rsidRPr="005671EB">
        <w:rPr>
          <w:sz w:val="20"/>
          <w:szCs w:val="20"/>
        </w:rPr>
        <w:t>Покупатель</w:t>
      </w:r>
      <w:r w:rsidRPr="005671EB">
        <w:rPr>
          <w:rFonts w:eastAsia="Times New Roman"/>
          <w:sz w:val="20"/>
          <w:szCs w:val="20"/>
        </w:rPr>
        <w:t xml:space="preserve"> </w:t>
      </w:r>
      <w:r w:rsidRPr="005671EB">
        <w:rPr>
          <w:sz w:val="20"/>
          <w:szCs w:val="20"/>
        </w:rPr>
        <w:t>_________________________________(наименование</w:t>
      </w:r>
      <w:r w:rsidRPr="005671EB">
        <w:rPr>
          <w:rFonts w:eastAsia="Times New Roman"/>
          <w:sz w:val="20"/>
          <w:szCs w:val="20"/>
        </w:rPr>
        <w:t xml:space="preserve"> </w:t>
      </w:r>
      <w:r w:rsidRPr="005671EB">
        <w:rPr>
          <w:sz w:val="20"/>
          <w:szCs w:val="20"/>
        </w:rPr>
        <w:t>организации)</w:t>
      </w:r>
      <w:r w:rsidRPr="005671EB">
        <w:rPr>
          <w:rFonts w:eastAsia="Times New Roman"/>
          <w:sz w:val="20"/>
          <w:szCs w:val="20"/>
        </w:rPr>
        <w:t xml:space="preserve"> </w:t>
      </w:r>
      <w:r w:rsidRPr="005671EB">
        <w:rPr>
          <w:sz w:val="20"/>
          <w:szCs w:val="20"/>
        </w:rPr>
        <w:t>принять</w:t>
      </w:r>
      <w:r w:rsidRPr="005671EB">
        <w:rPr>
          <w:rFonts w:eastAsia="Times New Roman"/>
          <w:sz w:val="20"/>
          <w:szCs w:val="20"/>
        </w:rPr>
        <w:t xml:space="preserve"> </w:t>
      </w:r>
      <w:r w:rsidRPr="005671EB">
        <w:rPr>
          <w:sz w:val="20"/>
          <w:szCs w:val="20"/>
        </w:rPr>
        <w:t>и</w:t>
      </w:r>
      <w:r w:rsidRPr="005671EB">
        <w:rPr>
          <w:rFonts w:eastAsia="Times New Roman"/>
          <w:sz w:val="20"/>
          <w:szCs w:val="20"/>
        </w:rPr>
        <w:t xml:space="preserve"> </w:t>
      </w:r>
      <w:r w:rsidRPr="005671EB">
        <w:rPr>
          <w:sz w:val="20"/>
          <w:szCs w:val="20"/>
        </w:rPr>
        <w:t>оплатить</w:t>
      </w:r>
      <w:r w:rsidRPr="005671EB">
        <w:rPr>
          <w:rFonts w:eastAsia="Times New Roman"/>
          <w:sz w:val="20"/>
          <w:szCs w:val="20"/>
        </w:rPr>
        <w:t xml:space="preserve"> </w:t>
      </w:r>
      <w:r w:rsidRPr="005671EB">
        <w:rPr>
          <w:sz w:val="20"/>
          <w:szCs w:val="20"/>
        </w:rPr>
        <w:t>товар</w:t>
      </w:r>
      <w:r w:rsidRPr="005671EB">
        <w:rPr>
          <w:rFonts w:eastAsia="Times New Roman"/>
          <w:sz w:val="20"/>
          <w:szCs w:val="20"/>
        </w:rPr>
        <w:t xml:space="preserve"> </w:t>
      </w:r>
      <w:r w:rsidRPr="005671EB">
        <w:rPr>
          <w:sz w:val="20"/>
          <w:szCs w:val="20"/>
        </w:rPr>
        <w:t>для</w:t>
      </w:r>
      <w:r w:rsidRPr="005671EB">
        <w:rPr>
          <w:rFonts w:eastAsia="Times New Roman"/>
          <w:sz w:val="20"/>
          <w:szCs w:val="20"/>
        </w:rPr>
        <w:t xml:space="preserve"> </w:t>
      </w:r>
      <w:r w:rsidRPr="005671EB">
        <w:rPr>
          <w:sz w:val="20"/>
          <w:szCs w:val="20"/>
        </w:rPr>
        <w:t>_________________________________________________________(наименование</w:t>
      </w:r>
      <w:r w:rsidRPr="005671EB">
        <w:rPr>
          <w:rFonts w:eastAsia="Times New Roman"/>
          <w:sz w:val="20"/>
          <w:szCs w:val="20"/>
        </w:rPr>
        <w:t xml:space="preserve"> </w:t>
      </w:r>
      <w:r w:rsidRPr="005671EB">
        <w:rPr>
          <w:sz w:val="20"/>
          <w:szCs w:val="20"/>
        </w:rPr>
        <w:t>объекта)</w:t>
      </w:r>
      <w:r w:rsidRPr="005671EB">
        <w:rPr>
          <w:rFonts w:eastAsia="Times New Roman"/>
          <w:sz w:val="20"/>
          <w:szCs w:val="20"/>
        </w:rPr>
        <w:t xml:space="preserve"> расположенного </w:t>
      </w:r>
      <w:r w:rsidRPr="005671EB">
        <w:rPr>
          <w:sz w:val="20"/>
          <w:szCs w:val="20"/>
        </w:rPr>
        <w:t>по</w:t>
      </w:r>
      <w:r w:rsidRPr="005671EB">
        <w:rPr>
          <w:rFonts w:eastAsia="Times New Roman"/>
          <w:sz w:val="20"/>
          <w:szCs w:val="20"/>
        </w:rPr>
        <w:t xml:space="preserve"> </w:t>
      </w:r>
      <w:r w:rsidRPr="005671EB">
        <w:rPr>
          <w:sz w:val="20"/>
          <w:szCs w:val="20"/>
        </w:rPr>
        <w:t>адресу:___________________________________________________________</w:t>
      </w:r>
    </w:p>
    <w:p w:rsidR="00FA6FB6" w:rsidRPr="005671EB" w:rsidRDefault="00FA6FB6" w:rsidP="000400A5">
      <w:pPr>
        <w:ind w:left="360"/>
        <w:jc w:val="both"/>
        <w:rPr>
          <w:sz w:val="20"/>
          <w:szCs w:val="20"/>
        </w:rPr>
      </w:pPr>
    </w:p>
    <w:tbl>
      <w:tblPr>
        <w:tblW w:w="0" w:type="auto"/>
        <w:tblInd w:w="344" w:type="dxa"/>
        <w:tblLayout w:type="fixed"/>
        <w:tblLook w:val="0000" w:firstRow="0" w:lastRow="0" w:firstColumn="0" w:lastColumn="0" w:noHBand="0" w:noVBand="0"/>
      </w:tblPr>
      <w:tblGrid>
        <w:gridCol w:w="615"/>
        <w:gridCol w:w="2185"/>
        <w:gridCol w:w="1020"/>
        <w:gridCol w:w="962"/>
        <w:gridCol w:w="1446"/>
        <w:gridCol w:w="1115"/>
        <w:gridCol w:w="954"/>
        <w:gridCol w:w="1815"/>
      </w:tblGrid>
      <w:tr w:rsidR="00FA6FB6" w:rsidRPr="005671EB" w:rsidTr="00DD747E">
        <w:trPr>
          <w:trHeight w:val="345"/>
        </w:trPr>
        <w:tc>
          <w:tcPr>
            <w:tcW w:w="615" w:type="dxa"/>
            <w:tcBorders>
              <w:top w:val="single" w:sz="4" w:space="0" w:color="000000"/>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rFonts w:eastAsia="Times New Roman"/>
                <w:sz w:val="20"/>
                <w:szCs w:val="20"/>
              </w:rPr>
              <w:t>№</w:t>
            </w:r>
          </w:p>
        </w:tc>
        <w:tc>
          <w:tcPr>
            <w:tcW w:w="2185" w:type="dxa"/>
            <w:tcBorders>
              <w:top w:val="single" w:sz="4" w:space="0" w:color="000000"/>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Наименование</w:t>
            </w:r>
            <w:r w:rsidRPr="005671EB">
              <w:rPr>
                <w:rFonts w:eastAsia="Times New Roman"/>
                <w:sz w:val="20"/>
                <w:szCs w:val="20"/>
              </w:rPr>
              <w:t xml:space="preserve"> </w:t>
            </w:r>
            <w:r w:rsidRPr="005671EB">
              <w:rPr>
                <w:sz w:val="20"/>
                <w:szCs w:val="20"/>
              </w:rPr>
              <w:t>товара</w:t>
            </w:r>
          </w:p>
        </w:tc>
        <w:tc>
          <w:tcPr>
            <w:tcW w:w="1020" w:type="dxa"/>
            <w:tcBorders>
              <w:top w:val="single" w:sz="4" w:space="0" w:color="000000"/>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roofErr w:type="spellStart"/>
            <w:r w:rsidRPr="005671EB">
              <w:rPr>
                <w:sz w:val="20"/>
                <w:szCs w:val="20"/>
              </w:rPr>
              <w:t>Ед.изм</w:t>
            </w:r>
            <w:proofErr w:type="spellEnd"/>
            <w:r w:rsidRPr="005671EB">
              <w:rPr>
                <w:sz w:val="20"/>
                <w:szCs w:val="20"/>
              </w:rPr>
              <w:t>.</w:t>
            </w:r>
          </w:p>
        </w:tc>
        <w:tc>
          <w:tcPr>
            <w:tcW w:w="962" w:type="dxa"/>
            <w:tcBorders>
              <w:top w:val="single" w:sz="4" w:space="0" w:color="000000"/>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Кол-во</w:t>
            </w:r>
          </w:p>
          <w:p w:rsidR="00FA6FB6" w:rsidRPr="005671EB" w:rsidRDefault="00FA6FB6" w:rsidP="000400A5">
            <w:pPr>
              <w:snapToGrid w:val="0"/>
              <w:jc w:val="both"/>
              <w:rPr>
                <w:sz w:val="20"/>
                <w:szCs w:val="20"/>
              </w:rPr>
            </w:pPr>
          </w:p>
        </w:tc>
        <w:tc>
          <w:tcPr>
            <w:tcW w:w="1446" w:type="dxa"/>
            <w:tcBorders>
              <w:top w:val="single" w:sz="4" w:space="0" w:color="000000"/>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 xml:space="preserve">Цена </w:t>
            </w:r>
          </w:p>
          <w:p w:rsidR="00FA6FB6" w:rsidRPr="005671EB" w:rsidRDefault="00FA6FB6" w:rsidP="000400A5">
            <w:pPr>
              <w:snapToGrid w:val="0"/>
              <w:jc w:val="both"/>
              <w:rPr>
                <w:sz w:val="20"/>
                <w:szCs w:val="20"/>
              </w:rPr>
            </w:pPr>
            <w:r w:rsidRPr="005671EB">
              <w:rPr>
                <w:sz w:val="20"/>
                <w:szCs w:val="20"/>
              </w:rPr>
              <w:t>за единицу</w:t>
            </w:r>
          </w:p>
          <w:p w:rsidR="00FA6FB6" w:rsidRPr="005671EB" w:rsidRDefault="00FA6FB6" w:rsidP="000400A5">
            <w:pPr>
              <w:snapToGrid w:val="0"/>
              <w:jc w:val="both"/>
              <w:rPr>
                <w:sz w:val="20"/>
                <w:szCs w:val="20"/>
              </w:rPr>
            </w:pPr>
            <w:r w:rsidRPr="005671EB">
              <w:rPr>
                <w:sz w:val="20"/>
                <w:szCs w:val="20"/>
              </w:rPr>
              <w:t xml:space="preserve"> в рублях</w:t>
            </w:r>
            <w:r w:rsidR="00CA25FE" w:rsidRPr="005671EB">
              <w:rPr>
                <w:sz w:val="20"/>
                <w:szCs w:val="20"/>
              </w:rPr>
              <w:t xml:space="preserve"> без НДС</w:t>
            </w:r>
          </w:p>
        </w:tc>
        <w:tc>
          <w:tcPr>
            <w:tcW w:w="1115" w:type="dxa"/>
            <w:tcBorders>
              <w:top w:val="single" w:sz="4" w:space="0" w:color="000000"/>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Итого</w:t>
            </w:r>
          </w:p>
          <w:p w:rsidR="00FA6FB6" w:rsidRPr="005671EB" w:rsidRDefault="00FA6FB6" w:rsidP="000400A5">
            <w:pPr>
              <w:snapToGrid w:val="0"/>
              <w:jc w:val="both"/>
              <w:rPr>
                <w:sz w:val="20"/>
                <w:szCs w:val="20"/>
              </w:rPr>
            </w:pPr>
            <w:r w:rsidRPr="005671EB">
              <w:rPr>
                <w:sz w:val="20"/>
                <w:szCs w:val="20"/>
              </w:rPr>
              <w:t>сумма</w:t>
            </w:r>
          </w:p>
          <w:p w:rsidR="00FA6FB6" w:rsidRPr="005671EB" w:rsidRDefault="00FA6FB6" w:rsidP="000400A5">
            <w:pPr>
              <w:snapToGrid w:val="0"/>
              <w:jc w:val="both"/>
              <w:rPr>
                <w:sz w:val="20"/>
                <w:szCs w:val="20"/>
              </w:rPr>
            </w:pPr>
            <w:r w:rsidRPr="005671EB">
              <w:rPr>
                <w:sz w:val="20"/>
                <w:szCs w:val="20"/>
              </w:rPr>
              <w:t>Без</w:t>
            </w:r>
            <w:r w:rsidRPr="005671EB">
              <w:rPr>
                <w:rFonts w:eastAsia="Times New Roman"/>
                <w:sz w:val="20"/>
                <w:szCs w:val="20"/>
              </w:rPr>
              <w:t xml:space="preserve"> </w:t>
            </w:r>
            <w:r w:rsidRPr="005671EB">
              <w:rPr>
                <w:sz w:val="20"/>
                <w:szCs w:val="20"/>
              </w:rPr>
              <w:t>НДС</w:t>
            </w:r>
          </w:p>
        </w:tc>
        <w:tc>
          <w:tcPr>
            <w:tcW w:w="954" w:type="dxa"/>
            <w:tcBorders>
              <w:top w:val="single" w:sz="4" w:space="0" w:color="000000"/>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сумма</w:t>
            </w:r>
          </w:p>
          <w:p w:rsidR="00FA6FB6" w:rsidRPr="005671EB" w:rsidRDefault="00FA6FB6" w:rsidP="000400A5">
            <w:pPr>
              <w:snapToGrid w:val="0"/>
              <w:jc w:val="both"/>
              <w:rPr>
                <w:sz w:val="20"/>
                <w:szCs w:val="20"/>
              </w:rPr>
            </w:pPr>
            <w:r w:rsidRPr="005671EB">
              <w:rPr>
                <w:sz w:val="20"/>
                <w:szCs w:val="20"/>
              </w:rPr>
              <w:t>НДС</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A6FB6" w:rsidRPr="005671EB" w:rsidRDefault="00FA6FB6" w:rsidP="000400A5">
            <w:pPr>
              <w:snapToGrid w:val="0"/>
              <w:jc w:val="both"/>
              <w:rPr>
                <w:rFonts w:eastAsia="Times New Roman"/>
                <w:sz w:val="20"/>
                <w:szCs w:val="20"/>
              </w:rPr>
            </w:pPr>
            <w:r w:rsidRPr="005671EB">
              <w:rPr>
                <w:sz w:val="20"/>
                <w:szCs w:val="20"/>
              </w:rPr>
              <w:t>Итого</w:t>
            </w:r>
            <w:r w:rsidRPr="005671EB">
              <w:rPr>
                <w:rFonts w:eastAsia="Times New Roman"/>
                <w:sz w:val="20"/>
                <w:szCs w:val="20"/>
              </w:rPr>
              <w:t xml:space="preserve"> </w:t>
            </w:r>
            <w:r w:rsidRPr="005671EB">
              <w:rPr>
                <w:sz w:val="20"/>
                <w:szCs w:val="20"/>
              </w:rPr>
              <w:t>сумма</w:t>
            </w:r>
          </w:p>
          <w:p w:rsidR="00FA6FB6" w:rsidRPr="005671EB" w:rsidRDefault="00FA6FB6" w:rsidP="000400A5">
            <w:pPr>
              <w:snapToGrid w:val="0"/>
              <w:jc w:val="both"/>
              <w:rPr>
                <w:sz w:val="20"/>
                <w:szCs w:val="20"/>
              </w:rPr>
            </w:pPr>
            <w:r w:rsidRPr="005671EB">
              <w:rPr>
                <w:rFonts w:eastAsia="Times New Roman"/>
                <w:sz w:val="20"/>
                <w:szCs w:val="20"/>
              </w:rPr>
              <w:t xml:space="preserve"> </w:t>
            </w:r>
            <w:r w:rsidR="006F625D" w:rsidRPr="005671EB">
              <w:rPr>
                <w:sz w:val="20"/>
                <w:szCs w:val="20"/>
              </w:rPr>
              <w:t>с учетом</w:t>
            </w:r>
            <w:r w:rsidRPr="005671EB">
              <w:rPr>
                <w:rFonts w:eastAsia="Times New Roman"/>
                <w:sz w:val="20"/>
                <w:szCs w:val="20"/>
              </w:rPr>
              <w:t xml:space="preserve"> </w:t>
            </w:r>
            <w:r w:rsidRPr="005671EB">
              <w:rPr>
                <w:sz w:val="20"/>
                <w:szCs w:val="20"/>
              </w:rPr>
              <w:t>НДС</w:t>
            </w:r>
          </w:p>
        </w:tc>
      </w:tr>
      <w:tr w:rsidR="00FA6FB6" w:rsidRPr="005671EB" w:rsidTr="00DD747E">
        <w:tc>
          <w:tcPr>
            <w:tcW w:w="61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218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020"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962"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446"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11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954"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815" w:type="dxa"/>
            <w:tcBorders>
              <w:left w:val="single" w:sz="4" w:space="0" w:color="000000"/>
              <w:bottom w:val="single" w:sz="4" w:space="0" w:color="000000"/>
              <w:right w:val="single" w:sz="4" w:space="0" w:color="000000"/>
            </w:tcBorders>
            <w:shd w:val="clear" w:color="auto" w:fill="auto"/>
          </w:tcPr>
          <w:p w:rsidR="00FA6FB6" w:rsidRPr="005671EB" w:rsidRDefault="00FA6FB6" w:rsidP="000400A5">
            <w:pPr>
              <w:snapToGrid w:val="0"/>
              <w:jc w:val="both"/>
              <w:rPr>
                <w:sz w:val="20"/>
                <w:szCs w:val="20"/>
              </w:rPr>
            </w:pPr>
          </w:p>
        </w:tc>
      </w:tr>
      <w:tr w:rsidR="00FA6FB6" w:rsidRPr="005671EB" w:rsidTr="00DD747E">
        <w:tc>
          <w:tcPr>
            <w:tcW w:w="61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218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020"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962"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446"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11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954"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815" w:type="dxa"/>
            <w:tcBorders>
              <w:left w:val="single" w:sz="4" w:space="0" w:color="000000"/>
              <w:bottom w:val="single" w:sz="4" w:space="0" w:color="000000"/>
              <w:right w:val="single" w:sz="4" w:space="0" w:color="000000"/>
            </w:tcBorders>
            <w:shd w:val="clear" w:color="auto" w:fill="auto"/>
          </w:tcPr>
          <w:p w:rsidR="00FA6FB6" w:rsidRPr="005671EB" w:rsidRDefault="00FA6FB6" w:rsidP="000400A5">
            <w:pPr>
              <w:snapToGrid w:val="0"/>
              <w:jc w:val="both"/>
              <w:rPr>
                <w:sz w:val="20"/>
                <w:szCs w:val="20"/>
              </w:rPr>
            </w:pPr>
          </w:p>
        </w:tc>
      </w:tr>
      <w:tr w:rsidR="00FA6FB6" w:rsidRPr="005671EB" w:rsidTr="00DD747E">
        <w:tc>
          <w:tcPr>
            <w:tcW w:w="61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218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020"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962"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446"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11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954"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815" w:type="dxa"/>
            <w:tcBorders>
              <w:left w:val="single" w:sz="4" w:space="0" w:color="000000"/>
              <w:bottom w:val="single" w:sz="4" w:space="0" w:color="000000"/>
              <w:right w:val="single" w:sz="4" w:space="0" w:color="000000"/>
            </w:tcBorders>
            <w:shd w:val="clear" w:color="auto" w:fill="auto"/>
          </w:tcPr>
          <w:p w:rsidR="00FA6FB6" w:rsidRPr="005671EB" w:rsidRDefault="00FA6FB6" w:rsidP="000400A5">
            <w:pPr>
              <w:snapToGrid w:val="0"/>
              <w:jc w:val="both"/>
              <w:rPr>
                <w:sz w:val="20"/>
                <w:szCs w:val="20"/>
              </w:rPr>
            </w:pPr>
          </w:p>
        </w:tc>
      </w:tr>
      <w:tr w:rsidR="00FA6FB6" w:rsidRPr="005671EB" w:rsidTr="00DD747E">
        <w:tc>
          <w:tcPr>
            <w:tcW w:w="61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218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Итого</w:t>
            </w:r>
          </w:p>
        </w:tc>
        <w:tc>
          <w:tcPr>
            <w:tcW w:w="1020"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962"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446"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p>
        </w:tc>
        <w:tc>
          <w:tcPr>
            <w:tcW w:w="1115"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х</w:t>
            </w:r>
          </w:p>
        </w:tc>
        <w:tc>
          <w:tcPr>
            <w:tcW w:w="954" w:type="dxa"/>
            <w:tcBorders>
              <w:left w:val="single" w:sz="4" w:space="0" w:color="000000"/>
              <w:bottom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х</w:t>
            </w:r>
          </w:p>
        </w:tc>
        <w:tc>
          <w:tcPr>
            <w:tcW w:w="1815" w:type="dxa"/>
            <w:tcBorders>
              <w:left w:val="single" w:sz="4" w:space="0" w:color="000000"/>
              <w:bottom w:val="single" w:sz="4" w:space="0" w:color="000000"/>
              <w:right w:val="single" w:sz="4" w:space="0" w:color="000000"/>
            </w:tcBorders>
            <w:shd w:val="clear" w:color="auto" w:fill="auto"/>
          </w:tcPr>
          <w:p w:rsidR="00FA6FB6" w:rsidRPr="005671EB" w:rsidRDefault="00FA6FB6" w:rsidP="000400A5">
            <w:pPr>
              <w:snapToGrid w:val="0"/>
              <w:jc w:val="both"/>
              <w:rPr>
                <w:sz w:val="20"/>
                <w:szCs w:val="20"/>
              </w:rPr>
            </w:pPr>
            <w:r w:rsidRPr="005671EB">
              <w:rPr>
                <w:sz w:val="20"/>
                <w:szCs w:val="20"/>
              </w:rPr>
              <w:t>х</w:t>
            </w:r>
          </w:p>
        </w:tc>
      </w:tr>
    </w:tbl>
    <w:p w:rsidR="00FA6FB6" w:rsidRPr="005671EB" w:rsidRDefault="00FA6FB6" w:rsidP="000400A5">
      <w:pPr>
        <w:numPr>
          <w:ilvl w:val="0"/>
          <w:numId w:val="1"/>
        </w:numPr>
        <w:tabs>
          <w:tab w:val="left" w:pos="14400"/>
        </w:tabs>
        <w:jc w:val="both"/>
        <w:rPr>
          <w:rFonts w:eastAsia="Times New Roman"/>
          <w:sz w:val="20"/>
          <w:szCs w:val="20"/>
        </w:rPr>
      </w:pPr>
      <w:r w:rsidRPr="005671EB">
        <w:rPr>
          <w:sz w:val="20"/>
          <w:szCs w:val="20"/>
        </w:rPr>
        <w:t>Общая</w:t>
      </w:r>
      <w:r w:rsidRPr="005671EB">
        <w:rPr>
          <w:rFonts w:eastAsia="Times New Roman"/>
          <w:sz w:val="20"/>
          <w:szCs w:val="20"/>
        </w:rPr>
        <w:t xml:space="preserve"> </w:t>
      </w:r>
      <w:r w:rsidRPr="005671EB">
        <w:rPr>
          <w:sz w:val="20"/>
          <w:szCs w:val="20"/>
        </w:rPr>
        <w:t>сумма</w:t>
      </w:r>
      <w:r w:rsidRPr="005671EB">
        <w:rPr>
          <w:rFonts w:eastAsia="Times New Roman"/>
          <w:sz w:val="20"/>
          <w:szCs w:val="20"/>
        </w:rPr>
        <w:t xml:space="preserve"> </w:t>
      </w:r>
      <w:r w:rsidRPr="005671EB">
        <w:rPr>
          <w:sz w:val="20"/>
          <w:szCs w:val="20"/>
        </w:rPr>
        <w:t>поставки</w:t>
      </w:r>
      <w:r w:rsidRPr="005671EB">
        <w:rPr>
          <w:rFonts w:eastAsia="Times New Roman"/>
          <w:sz w:val="20"/>
          <w:szCs w:val="20"/>
        </w:rPr>
        <w:t xml:space="preserve"> </w:t>
      </w:r>
      <w:r w:rsidRPr="005671EB">
        <w:rPr>
          <w:sz w:val="20"/>
          <w:szCs w:val="20"/>
        </w:rPr>
        <w:t>по</w:t>
      </w:r>
      <w:r w:rsidRPr="005671EB">
        <w:rPr>
          <w:rFonts w:eastAsia="Times New Roman"/>
          <w:sz w:val="20"/>
          <w:szCs w:val="20"/>
        </w:rPr>
        <w:t xml:space="preserve"> </w:t>
      </w:r>
      <w:proofErr w:type="gramStart"/>
      <w:r w:rsidRPr="005671EB">
        <w:rPr>
          <w:sz w:val="20"/>
          <w:szCs w:val="20"/>
        </w:rPr>
        <w:t>приложению:</w:t>
      </w:r>
      <w:r w:rsidRPr="005671EB">
        <w:rPr>
          <w:rFonts w:eastAsia="Times New Roman"/>
          <w:sz w:val="20"/>
          <w:szCs w:val="20"/>
        </w:rPr>
        <w:t xml:space="preserve">   </w:t>
      </w:r>
      <w:proofErr w:type="gramEnd"/>
      <w:r w:rsidRPr="005671EB">
        <w:rPr>
          <w:rFonts w:eastAsia="Times New Roman"/>
          <w:sz w:val="20"/>
          <w:szCs w:val="20"/>
        </w:rPr>
        <w:t xml:space="preserve"> </w:t>
      </w:r>
      <w:r w:rsidRPr="005671EB">
        <w:rPr>
          <w:sz w:val="20"/>
          <w:szCs w:val="20"/>
        </w:rPr>
        <w:t>______________________________________________________________________руб.,</w:t>
      </w:r>
    </w:p>
    <w:p w:rsidR="00FA6FB6" w:rsidRPr="005671EB" w:rsidRDefault="00FA6FB6" w:rsidP="000400A5">
      <w:pPr>
        <w:tabs>
          <w:tab w:val="left" w:pos="14040"/>
        </w:tabs>
        <w:ind w:left="360"/>
        <w:jc w:val="both"/>
        <w:rPr>
          <w:sz w:val="20"/>
          <w:szCs w:val="20"/>
        </w:rPr>
      </w:pP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том</w:t>
      </w:r>
      <w:r w:rsidRPr="005671EB">
        <w:rPr>
          <w:rFonts w:eastAsia="Times New Roman"/>
          <w:sz w:val="20"/>
          <w:szCs w:val="20"/>
        </w:rPr>
        <w:t xml:space="preserve"> </w:t>
      </w:r>
      <w:r w:rsidRPr="005671EB">
        <w:rPr>
          <w:sz w:val="20"/>
          <w:szCs w:val="20"/>
        </w:rPr>
        <w:t>числе</w:t>
      </w:r>
      <w:r w:rsidRPr="005671EB">
        <w:rPr>
          <w:rFonts w:eastAsia="Times New Roman"/>
          <w:sz w:val="20"/>
          <w:szCs w:val="20"/>
        </w:rPr>
        <w:t xml:space="preserve"> </w:t>
      </w:r>
      <w:r w:rsidRPr="005671EB">
        <w:rPr>
          <w:sz w:val="20"/>
          <w:szCs w:val="20"/>
        </w:rPr>
        <w:t>сумма</w:t>
      </w:r>
      <w:r w:rsidRPr="005671EB">
        <w:rPr>
          <w:rFonts w:eastAsia="Times New Roman"/>
          <w:sz w:val="20"/>
          <w:szCs w:val="20"/>
        </w:rPr>
        <w:t xml:space="preserve"> </w:t>
      </w:r>
      <w:r w:rsidRPr="005671EB">
        <w:rPr>
          <w:sz w:val="20"/>
          <w:szCs w:val="20"/>
        </w:rPr>
        <w:t>НДС__________</w:t>
      </w:r>
      <w:proofErr w:type="spellStart"/>
      <w:r w:rsidRPr="005671EB">
        <w:rPr>
          <w:sz w:val="20"/>
          <w:szCs w:val="20"/>
        </w:rPr>
        <w:t>руб</w:t>
      </w:r>
      <w:proofErr w:type="spellEnd"/>
      <w:r w:rsidRPr="005671EB">
        <w:rPr>
          <w:sz w:val="20"/>
          <w:szCs w:val="20"/>
        </w:rPr>
        <w:t>.</w:t>
      </w:r>
    </w:p>
    <w:p w:rsidR="00FA6FB6" w:rsidRPr="005671EB" w:rsidRDefault="00FA6FB6" w:rsidP="000400A5">
      <w:pPr>
        <w:numPr>
          <w:ilvl w:val="0"/>
          <w:numId w:val="1"/>
        </w:numPr>
        <w:tabs>
          <w:tab w:val="left" w:pos="14400"/>
        </w:tabs>
        <w:jc w:val="both"/>
        <w:rPr>
          <w:sz w:val="20"/>
          <w:szCs w:val="20"/>
        </w:rPr>
      </w:pPr>
      <w:r w:rsidRPr="005671EB">
        <w:rPr>
          <w:sz w:val="20"/>
          <w:szCs w:val="20"/>
        </w:rPr>
        <w:t>Переход</w:t>
      </w:r>
      <w:r w:rsidRPr="005671EB">
        <w:rPr>
          <w:rFonts w:eastAsia="Times New Roman"/>
          <w:sz w:val="20"/>
          <w:szCs w:val="20"/>
        </w:rPr>
        <w:t xml:space="preserve"> </w:t>
      </w:r>
      <w:r w:rsidRPr="005671EB">
        <w:rPr>
          <w:sz w:val="20"/>
          <w:szCs w:val="20"/>
        </w:rPr>
        <w:t>права</w:t>
      </w:r>
      <w:r w:rsidRPr="005671EB">
        <w:rPr>
          <w:rFonts w:eastAsia="Times New Roman"/>
          <w:sz w:val="20"/>
          <w:szCs w:val="20"/>
        </w:rPr>
        <w:t xml:space="preserve"> </w:t>
      </w:r>
      <w:proofErr w:type="gramStart"/>
      <w:r w:rsidRPr="005671EB">
        <w:rPr>
          <w:sz w:val="20"/>
          <w:szCs w:val="20"/>
        </w:rPr>
        <w:t>собственности:_</w:t>
      </w:r>
      <w:proofErr w:type="gramEnd"/>
      <w:r w:rsidRPr="005671EB">
        <w:rPr>
          <w:sz w:val="20"/>
          <w:szCs w:val="20"/>
        </w:rPr>
        <w:t>__________________________________________________</w:t>
      </w:r>
    </w:p>
    <w:p w:rsidR="00FA6FB6" w:rsidRPr="005671EB" w:rsidRDefault="00FA6FB6" w:rsidP="000400A5">
      <w:pPr>
        <w:tabs>
          <w:tab w:val="left" w:pos="14040"/>
        </w:tabs>
        <w:ind w:left="360"/>
        <w:jc w:val="both"/>
        <w:rPr>
          <w:sz w:val="20"/>
          <w:szCs w:val="20"/>
        </w:rPr>
      </w:pPr>
      <w:r w:rsidRPr="005671EB">
        <w:rPr>
          <w:sz w:val="20"/>
          <w:szCs w:val="20"/>
        </w:rPr>
        <w:t>(в</w:t>
      </w:r>
      <w:r w:rsidRPr="005671EB">
        <w:rPr>
          <w:rFonts w:eastAsia="Times New Roman"/>
          <w:sz w:val="20"/>
          <w:szCs w:val="20"/>
        </w:rPr>
        <w:t xml:space="preserve"> </w:t>
      </w:r>
      <w:r w:rsidRPr="005671EB">
        <w:rPr>
          <w:sz w:val="20"/>
          <w:szCs w:val="20"/>
        </w:rPr>
        <w:t>момент</w:t>
      </w:r>
      <w:r w:rsidRPr="005671EB">
        <w:rPr>
          <w:rFonts w:eastAsia="Times New Roman"/>
          <w:sz w:val="20"/>
          <w:szCs w:val="20"/>
        </w:rPr>
        <w:t xml:space="preserve"> получения товара уполномоченным представителем Покупателя </w:t>
      </w:r>
      <w:r w:rsidRPr="005671EB">
        <w:rPr>
          <w:sz w:val="20"/>
          <w:szCs w:val="20"/>
        </w:rPr>
        <w:t>на</w:t>
      </w:r>
      <w:r w:rsidRPr="005671EB">
        <w:rPr>
          <w:rFonts w:eastAsia="Times New Roman"/>
          <w:sz w:val="20"/>
          <w:szCs w:val="20"/>
        </w:rPr>
        <w:t xml:space="preserve"> </w:t>
      </w:r>
      <w:r w:rsidRPr="005671EB">
        <w:rPr>
          <w:sz w:val="20"/>
          <w:szCs w:val="20"/>
        </w:rPr>
        <w:t>складе</w:t>
      </w:r>
      <w:r w:rsidRPr="005671EB">
        <w:rPr>
          <w:rFonts w:eastAsia="Times New Roman"/>
          <w:sz w:val="20"/>
          <w:szCs w:val="20"/>
        </w:rPr>
        <w:t xml:space="preserve"> </w:t>
      </w:r>
      <w:r w:rsidRPr="005671EB">
        <w:rPr>
          <w:sz w:val="20"/>
          <w:szCs w:val="20"/>
        </w:rPr>
        <w:t>Покупателя</w:t>
      </w:r>
      <w:r w:rsidRPr="005671EB">
        <w:rPr>
          <w:rFonts w:eastAsia="Times New Roman"/>
          <w:sz w:val="20"/>
          <w:szCs w:val="20"/>
        </w:rPr>
        <w:t xml:space="preserve"> </w:t>
      </w:r>
      <w:r w:rsidRPr="005671EB">
        <w:rPr>
          <w:sz w:val="20"/>
          <w:szCs w:val="20"/>
        </w:rPr>
        <w:t>или</w:t>
      </w:r>
      <w:r w:rsidRPr="005671EB">
        <w:rPr>
          <w:rFonts w:eastAsia="Times New Roman"/>
          <w:sz w:val="20"/>
          <w:szCs w:val="20"/>
        </w:rPr>
        <w:t xml:space="preserve"> </w:t>
      </w:r>
      <w:r w:rsidRPr="005671EB">
        <w:rPr>
          <w:sz w:val="20"/>
          <w:szCs w:val="20"/>
        </w:rPr>
        <w:t>в</w:t>
      </w:r>
      <w:r w:rsidRPr="005671EB">
        <w:rPr>
          <w:rFonts w:eastAsia="Times New Roman"/>
          <w:sz w:val="20"/>
          <w:szCs w:val="20"/>
        </w:rPr>
        <w:t xml:space="preserve"> </w:t>
      </w:r>
      <w:r w:rsidRPr="005671EB">
        <w:rPr>
          <w:sz w:val="20"/>
          <w:szCs w:val="20"/>
        </w:rPr>
        <w:t>момент</w:t>
      </w:r>
      <w:r w:rsidRPr="005671EB">
        <w:rPr>
          <w:rFonts w:eastAsia="Times New Roman"/>
          <w:sz w:val="20"/>
          <w:szCs w:val="20"/>
        </w:rPr>
        <w:t xml:space="preserve"> </w:t>
      </w:r>
      <w:r w:rsidRPr="005671EB">
        <w:rPr>
          <w:sz w:val="20"/>
          <w:szCs w:val="20"/>
        </w:rPr>
        <w:t>получения</w:t>
      </w:r>
      <w:r w:rsidRPr="005671EB">
        <w:rPr>
          <w:rFonts w:eastAsia="Times New Roman"/>
          <w:sz w:val="20"/>
          <w:szCs w:val="20"/>
        </w:rPr>
        <w:t xml:space="preserve"> </w:t>
      </w:r>
      <w:r w:rsidRPr="005671EB">
        <w:rPr>
          <w:sz w:val="20"/>
          <w:szCs w:val="20"/>
        </w:rPr>
        <w:t>товара</w:t>
      </w:r>
      <w:r w:rsidRPr="005671EB">
        <w:rPr>
          <w:rFonts w:eastAsia="Times New Roman"/>
          <w:sz w:val="20"/>
          <w:szCs w:val="20"/>
        </w:rPr>
        <w:t xml:space="preserve"> уполномоченным представителем </w:t>
      </w:r>
      <w:r w:rsidRPr="005671EB">
        <w:rPr>
          <w:sz w:val="20"/>
          <w:szCs w:val="20"/>
        </w:rPr>
        <w:t>на</w:t>
      </w:r>
      <w:r w:rsidRPr="005671EB">
        <w:rPr>
          <w:rFonts w:eastAsia="Times New Roman"/>
          <w:sz w:val="20"/>
          <w:szCs w:val="20"/>
        </w:rPr>
        <w:t xml:space="preserve"> </w:t>
      </w:r>
      <w:r w:rsidRPr="005671EB">
        <w:rPr>
          <w:sz w:val="20"/>
          <w:szCs w:val="20"/>
        </w:rPr>
        <w:t>складе</w:t>
      </w:r>
      <w:r w:rsidRPr="005671EB">
        <w:rPr>
          <w:rFonts w:eastAsia="Times New Roman"/>
          <w:sz w:val="20"/>
          <w:szCs w:val="20"/>
        </w:rPr>
        <w:t xml:space="preserve"> П</w:t>
      </w:r>
      <w:r w:rsidRPr="005671EB">
        <w:rPr>
          <w:sz w:val="20"/>
          <w:szCs w:val="20"/>
        </w:rPr>
        <w:t>оставщика) (выбрать</w:t>
      </w:r>
      <w:r w:rsidRPr="005671EB">
        <w:rPr>
          <w:rFonts w:eastAsia="Times New Roman"/>
          <w:sz w:val="20"/>
          <w:szCs w:val="20"/>
        </w:rPr>
        <w:t xml:space="preserve"> </w:t>
      </w:r>
      <w:r w:rsidRPr="005671EB">
        <w:rPr>
          <w:sz w:val="20"/>
          <w:szCs w:val="20"/>
        </w:rPr>
        <w:t>вариант).</w:t>
      </w:r>
    </w:p>
    <w:p w:rsidR="00FA6FB6" w:rsidRPr="005671EB" w:rsidRDefault="00FA6FB6" w:rsidP="000400A5">
      <w:pPr>
        <w:numPr>
          <w:ilvl w:val="0"/>
          <w:numId w:val="1"/>
        </w:numPr>
        <w:tabs>
          <w:tab w:val="left" w:pos="14400"/>
        </w:tabs>
        <w:jc w:val="both"/>
        <w:rPr>
          <w:sz w:val="20"/>
          <w:szCs w:val="20"/>
        </w:rPr>
      </w:pPr>
      <w:r w:rsidRPr="005671EB">
        <w:rPr>
          <w:sz w:val="20"/>
          <w:szCs w:val="20"/>
        </w:rPr>
        <w:t>Способ</w:t>
      </w:r>
      <w:r w:rsidRPr="005671EB">
        <w:rPr>
          <w:rFonts w:eastAsia="Times New Roman"/>
          <w:sz w:val="20"/>
          <w:szCs w:val="20"/>
        </w:rPr>
        <w:t xml:space="preserve"> </w:t>
      </w:r>
      <w:proofErr w:type="gramStart"/>
      <w:r w:rsidRPr="005671EB">
        <w:rPr>
          <w:sz w:val="20"/>
          <w:szCs w:val="20"/>
        </w:rPr>
        <w:t>поставки:_</w:t>
      </w:r>
      <w:proofErr w:type="gramEnd"/>
      <w:r w:rsidRPr="005671EB">
        <w:rPr>
          <w:sz w:val="20"/>
          <w:szCs w:val="20"/>
        </w:rPr>
        <w:t>________</w:t>
      </w:r>
      <w:r w:rsidRPr="005671EB">
        <w:rPr>
          <w:sz w:val="20"/>
          <w:szCs w:val="20"/>
          <w:lang w:val="en-US"/>
        </w:rPr>
        <w:t>_____________________________________________________</w:t>
      </w:r>
      <w:r w:rsidRPr="005671EB">
        <w:rPr>
          <w:rFonts w:eastAsia="Times New Roman"/>
          <w:sz w:val="20"/>
          <w:szCs w:val="20"/>
        </w:rPr>
        <w:t xml:space="preserve"> </w:t>
      </w:r>
    </w:p>
    <w:p w:rsidR="00FA6FB6" w:rsidRPr="005671EB" w:rsidRDefault="00FA6FB6" w:rsidP="000400A5">
      <w:pPr>
        <w:tabs>
          <w:tab w:val="left" w:pos="14040"/>
        </w:tabs>
        <w:ind w:left="360"/>
        <w:jc w:val="both"/>
        <w:rPr>
          <w:sz w:val="20"/>
          <w:szCs w:val="20"/>
        </w:rPr>
      </w:pPr>
      <w:r w:rsidRPr="005671EB">
        <w:rPr>
          <w:sz w:val="20"/>
          <w:szCs w:val="20"/>
        </w:rPr>
        <w:t>(выбрать способ из предложенных:</w:t>
      </w:r>
    </w:p>
    <w:p w:rsidR="00FA6FB6" w:rsidRPr="005671EB" w:rsidRDefault="00FA6FB6" w:rsidP="000400A5">
      <w:pPr>
        <w:tabs>
          <w:tab w:val="left" w:pos="14040"/>
        </w:tabs>
        <w:ind w:left="360"/>
        <w:jc w:val="both"/>
        <w:rPr>
          <w:rFonts w:eastAsia="Times New Roman"/>
          <w:sz w:val="20"/>
          <w:szCs w:val="20"/>
        </w:rPr>
      </w:pPr>
      <w:r w:rsidRPr="005671EB">
        <w:rPr>
          <w:sz w:val="20"/>
          <w:szCs w:val="20"/>
        </w:rPr>
        <w:t>самовывоз</w:t>
      </w:r>
      <w:r w:rsidRPr="005671EB">
        <w:rPr>
          <w:rFonts w:eastAsia="Times New Roman"/>
          <w:sz w:val="20"/>
          <w:szCs w:val="20"/>
        </w:rPr>
        <w:t xml:space="preserve"> </w:t>
      </w:r>
      <w:r w:rsidRPr="005671EB">
        <w:rPr>
          <w:sz w:val="20"/>
          <w:szCs w:val="20"/>
        </w:rPr>
        <w:t>со</w:t>
      </w:r>
      <w:r w:rsidRPr="005671EB">
        <w:rPr>
          <w:rFonts w:eastAsia="Times New Roman"/>
          <w:sz w:val="20"/>
          <w:szCs w:val="20"/>
        </w:rPr>
        <w:t xml:space="preserve"> </w:t>
      </w:r>
      <w:r w:rsidRPr="005671EB">
        <w:rPr>
          <w:sz w:val="20"/>
          <w:szCs w:val="20"/>
        </w:rPr>
        <w:t>склада</w:t>
      </w:r>
      <w:r w:rsidRPr="005671EB">
        <w:rPr>
          <w:rFonts w:eastAsia="Times New Roman"/>
          <w:sz w:val="20"/>
          <w:szCs w:val="20"/>
        </w:rPr>
        <w:t xml:space="preserve"> </w:t>
      </w:r>
      <w:r w:rsidRPr="005671EB">
        <w:rPr>
          <w:sz w:val="20"/>
          <w:szCs w:val="20"/>
        </w:rPr>
        <w:t>Поставщика,</w:t>
      </w:r>
      <w:r w:rsidRPr="005671EB">
        <w:rPr>
          <w:rFonts w:eastAsia="Times New Roman"/>
          <w:sz w:val="20"/>
          <w:szCs w:val="20"/>
        </w:rPr>
        <w:t xml:space="preserve"> </w:t>
      </w:r>
      <w:r w:rsidRPr="005671EB">
        <w:rPr>
          <w:sz w:val="20"/>
          <w:szCs w:val="20"/>
        </w:rPr>
        <w:t>транспортные</w:t>
      </w:r>
      <w:r w:rsidRPr="005671EB">
        <w:rPr>
          <w:rFonts w:eastAsia="Times New Roman"/>
          <w:sz w:val="20"/>
          <w:szCs w:val="20"/>
        </w:rPr>
        <w:t xml:space="preserve"> </w:t>
      </w:r>
      <w:r w:rsidRPr="005671EB">
        <w:rPr>
          <w:sz w:val="20"/>
          <w:szCs w:val="20"/>
        </w:rPr>
        <w:t>расходы</w:t>
      </w:r>
      <w:r w:rsidRPr="005671EB">
        <w:rPr>
          <w:rFonts w:eastAsia="Times New Roman"/>
          <w:sz w:val="20"/>
          <w:szCs w:val="20"/>
        </w:rPr>
        <w:t xml:space="preserve"> </w:t>
      </w:r>
      <w:r w:rsidRPr="005671EB">
        <w:rPr>
          <w:sz w:val="20"/>
          <w:szCs w:val="20"/>
        </w:rPr>
        <w:t>за</w:t>
      </w:r>
      <w:r w:rsidRPr="005671EB">
        <w:rPr>
          <w:rFonts w:eastAsia="Times New Roman"/>
          <w:sz w:val="20"/>
          <w:szCs w:val="20"/>
        </w:rPr>
        <w:t xml:space="preserve"> </w:t>
      </w:r>
      <w:r w:rsidRPr="005671EB">
        <w:rPr>
          <w:sz w:val="20"/>
          <w:szCs w:val="20"/>
        </w:rPr>
        <w:t>счет</w:t>
      </w:r>
      <w:r w:rsidRPr="005671EB">
        <w:rPr>
          <w:rFonts w:eastAsia="Times New Roman"/>
          <w:sz w:val="20"/>
          <w:szCs w:val="20"/>
        </w:rPr>
        <w:t xml:space="preserve"> П</w:t>
      </w:r>
      <w:r w:rsidRPr="005671EB">
        <w:rPr>
          <w:sz w:val="20"/>
          <w:szCs w:val="20"/>
        </w:rPr>
        <w:t>окупателя,</w:t>
      </w:r>
    </w:p>
    <w:p w:rsidR="00FA6FB6" w:rsidRPr="005671EB" w:rsidRDefault="00DC51CB" w:rsidP="00DC51CB">
      <w:pPr>
        <w:tabs>
          <w:tab w:val="left" w:pos="14400"/>
        </w:tabs>
        <w:jc w:val="both"/>
        <w:rPr>
          <w:sz w:val="20"/>
          <w:szCs w:val="20"/>
        </w:rPr>
      </w:pPr>
      <w:r w:rsidRPr="005671EB">
        <w:rPr>
          <w:sz w:val="20"/>
          <w:szCs w:val="20"/>
        </w:rPr>
        <w:t xml:space="preserve">       </w:t>
      </w:r>
      <w:r w:rsidR="00FA6FB6" w:rsidRPr="005671EB">
        <w:rPr>
          <w:sz w:val="20"/>
          <w:szCs w:val="20"/>
        </w:rPr>
        <w:t xml:space="preserve">либо доставка товара до склада Покупателя (либо склада транспортной компании, расположенного по адресу </w:t>
      </w:r>
      <w:r w:rsidRPr="005671EB">
        <w:rPr>
          <w:sz w:val="20"/>
          <w:szCs w:val="20"/>
        </w:rPr>
        <w:t xml:space="preserve">        </w:t>
      </w:r>
      <w:r w:rsidR="00FA6FB6" w:rsidRPr="005671EB">
        <w:rPr>
          <w:sz w:val="20"/>
          <w:szCs w:val="20"/>
        </w:rPr>
        <w:t>__________), транспортные расходы за счет Покупателя</w:t>
      </w:r>
      <w:r w:rsidR="006F625D" w:rsidRPr="005671EB">
        <w:rPr>
          <w:sz w:val="20"/>
          <w:szCs w:val="20"/>
        </w:rPr>
        <w:t xml:space="preserve"> стоимость которых составляет _______________</w:t>
      </w:r>
      <w:r w:rsidR="00FA6FB6" w:rsidRPr="005671EB">
        <w:rPr>
          <w:sz w:val="20"/>
          <w:szCs w:val="20"/>
        </w:rPr>
        <w:t xml:space="preserve">, </w:t>
      </w:r>
    </w:p>
    <w:p w:rsidR="00FA6FB6" w:rsidRPr="005671EB" w:rsidRDefault="00FA6FB6" w:rsidP="000400A5">
      <w:pPr>
        <w:tabs>
          <w:tab w:val="left" w:pos="14040"/>
        </w:tabs>
        <w:ind w:left="360"/>
        <w:jc w:val="both"/>
        <w:rPr>
          <w:sz w:val="20"/>
          <w:szCs w:val="20"/>
        </w:rPr>
      </w:pPr>
      <w:r w:rsidRPr="005671EB">
        <w:rPr>
          <w:sz w:val="20"/>
          <w:szCs w:val="20"/>
        </w:rPr>
        <w:t>либо доставка товара до склада Покупателя (либо склада транспортной компании, расположенного по адресу ______________) транспортные расходы включены в стоимость товара</w:t>
      </w:r>
      <w:r w:rsidRPr="005671EB">
        <w:rPr>
          <w:rFonts w:eastAsia="Times New Roman"/>
          <w:sz w:val="20"/>
          <w:szCs w:val="20"/>
        </w:rPr>
        <w:t>.</w:t>
      </w:r>
    </w:p>
    <w:p w:rsidR="00FA6FB6" w:rsidRPr="005671EB" w:rsidRDefault="00FA6FB6" w:rsidP="000400A5">
      <w:pPr>
        <w:numPr>
          <w:ilvl w:val="0"/>
          <w:numId w:val="1"/>
        </w:numPr>
        <w:tabs>
          <w:tab w:val="left" w:pos="14400"/>
        </w:tabs>
        <w:jc w:val="both"/>
        <w:rPr>
          <w:sz w:val="20"/>
          <w:szCs w:val="20"/>
        </w:rPr>
      </w:pPr>
      <w:r w:rsidRPr="005671EB">
        <w:rPr>
          <w:sz w:val="20"/>
          <w:szCs w:val="20"/>
        </w:rPr>
        <w:t>Адрес</w:t>
      </w:r>
      <w:r w:rsidRPr="005671EB">
        <w:rPr>
          <w:rFonts w:eastAsia="Times New Roman"/>
          <w:sz w:val="20"/>
          <w:szCs w:val="20"/>
        </w:rPr>
        <w:t xml:space="preserve"> </w:t>
      </w:r>
      <w:r w:rsidRPr="005671EB">
        <w:rPr>
          <w:sz w:val="20"/>
          <w:szCs w:val="20"/>
        </w:rPr>
        <w:t>грузополучателя при доставке товара до склада Покупателя:</w:t>
      </w:r>
      <w:r w:rsidRPr="005671EB">
        <w:rPr>
          <w:rFonts w:eastAsia="Times New Roman"/>
          <w:sz w:val="20"/>
          <w:szCs w:val="20"/>
        </w:rPr>
        <w:t xml:space="preserve"> </w:t>
      </w:r>
      <w:r w:rsidRPr="005671EB">
        <w:rPr>
          <w:sz w:val="20"/>
          <w:szCs w:val="20"/>
        </w:rPr>
        <w:t>________________________________________</w:t>
      </w:r>
    </w:p>
    <w:p w:rsidR="00FA6FB6" w:rsidRPr="005671EB" w:rsidRDefault="00FA6FB6" w:rsidP="000400A5">
      <w:pPr>
        <w:numPr>
          <w:ilvl w:val="0"/>
          <w:numId w:val="1"/>
        </w:numPr>
        <w:tabs>
          <w:tab w:val="left" w:pos="14400"/>
        </w:tabs>
        <w:jc w:val="both"/>
        <w:rPr>
          <w:rFonts w:eastAsia="Times New Roman"/>
          <w:sz w:val="20"/>
          <w:szCs w:val="20"/>
        </w:rPr>
      </w:pPr>
      <w:r w:rsidRPr="005671EB">
        <w:rPr>
          <w:sz w:val="20"/>
          <w:szCs w:val="20"/>
        </w:rPr>
        <w:t>Адрес грузоотправителя при самовывозе: ___________________________________________</w:t>
      </w:r>
    </w:p>
    <w:p w:rsidR="00FA6FB6" w:rsidRPr="005671EB" w:rsidRDefault="00FA6FB6" w:rsidP="000400A5">
      <w:pPr>
        <w:numPr>
          <w:ilvl w:val="0"/>
          <w:numId w:val="1"/>
        </w:numPr>
        <w:shd w:val="clear" w:color="auto" w:fill="FFFFFF"/>
        <w:tabs>
          <w:tab w:val="left" w:pos="14400"/>
        </w:tabs>
        <w:jc w:val="both"/>
        <w:rPr>
          <w:rFonts w:eastAsia="Times New Roman"/>
          <w:sz w:val="20"/>
          <w:szCs w:val="20"/>
        </w:rPr>
      </w:pPr>
      <w:r w:rsidRPr="005671EB">
        <w:rPr>
          <w:rFonts w:eastAsia="Times New Roman"/>
          <w:sz w:val="20"/>
          <w:szCs w:val="20"/>
        </w:rPr>
        <w:t xml:space="preserve">Порядок </w:t>
      </w:r>
      <w:r w:rsidRPr="005671EB">
        <w:rPr>
          <w:sz w:val="20"/>
          <w:szCs w:val="20"/>
        </w:rPr>
        <w:t>оплаты:</w:t>
      </w:r>
      <w:r w:rsidRPr="005671EB">
        <w:rPr>
          <w:rFonts w:eastAsia="Times New Roman"/>
          <w:sz w:val="20"/>
          <w:szCs w:val="20"/>
        </w:rPr>
        <w:t xml:space="preserve"> ________________________________________________________________</w:t>
      </w:r>
    </w:p>
    <w:p w:rsidR="00FA6FB6" w:rsidRPr="005671EB" w:rsidRDefault="00FA6FB6" w:rsidP="000400A5">
      <w:pPr>
        <w:numPr>
          <w:ilvl w:val="0"/>
          <w:numId w:val="1"/>
        </w:numPr>
        <w:shd w:val="clear" w:color="auto" w:fill="FFFFFF"/>
        <w:tabs>
          <w:tab w:val="left" w:pos="14400"/>
        </w:tabs>
        <w:jc w:val="both"/>
        <w:rPr>
          <w:rFonts w:eastAsia="Times New Roman"/>
          <w:sz w:val="20"/>
          <w:szCs w:val="20"/>
        </w:rPr>
      </w:pPr>
      <w:r w:rsidRPr="005671EB">
        <w:rPr>
          <w:rFonts w:eastAsia="Times New Roman"/>
          <w:sz w:val="20"/>
          <w:szCs w:val="20"/>
        </w:rPr>
        <w:t>Срок поставки: _________________________________________________________________</w:t>
      </w:r>
    </w:p>
    <w:p w:rsidR="00FA6FB6" w:rsidRPr="005671EB" w:rsidRDefault="00FA6FB6" w:rsidP="000400A5">
      <w:pPr>
        <w:numPr>
          <w:ilvl w:val="0"/>
          <w:numId w:val="1"/>
        </w:numPr>
        <w:shd w:val="clear" w:color="auto" w:fill="FFFFFF"/>
        <w:tabs>
          <w:tab w:val="left" w:pos="14400"/>
        </w:tabs>
        <w:jc w:val="both"/>
        <w:rPr>
          <w:rFonts w:eastAsia="Times New Roman"/>
          <w:sz w:val="20"/>
          <w:szCs w:val="20"/>
        </w:rPr>
      </w:pPr>
      <w:r w:rsidRPr="005671EB">
        <w:rPr>
          <w:rFonts w:eastAsia="Times New Roman"/>
          <w:sz w:val="20"/>
          <w:szCs w:val="20"/>
        </w:rPr>
        <w:t xml:space="preserve">Срок </w:t>
      </w:r>
      <w:proofErr w:type="gramStart"/>
      <w:r w:rsidRPr="005671EB">
        <w:rPr>
          <w:rFonts w:eastAsia="Times New Roman"/>
          <w:sz w:val="20"/>
          <w:szCs w:val="20"/>
        </w:rPr>
        <w:t>годности:_</w:t>
      </w:r>
      <w:proofErr w:type="gramEnd"/>
      <w:r w:rsidRPr="005671EB">
        <w:rPr>
          <w:rFonts w:eastAsia="Times New Roman"/>
          <w:sz w:val="20"/>
          <w:szCs w:val="20"/>
        </w:rPr>
        <w:t>______________________________________________________________</w:t>
      </w:r>
    </w:p>
    <w:p w:rsidR="00FA6FB6" w:rsidRPr="005671EB" w:rsidRDefault="00FA6FB6" w:rsidP="000400A5">
      <w:pPr>
        <w:numPr>
          <w:ilvl w:val="0"/>
          <w:numId w:val="1"/>
        </w:numPr>
        <w:shd w:val="clear" w:color="auto" w:fill="FFFFFF"/>
        <w:tabs>
          <w:tab w:val="left" w:pos="14400"/>
        </w:tabs>
        <w:jc w:val="both"/>
        <w:rPr>
          <w:rFonts w:eastAsia="Times New Roman"/>
          <w:sz w:val="20"/>
          <w:szCs w:val="20"/>
        </w:rPr>
      </w:pPr>
      <w:r w:rsidRPr="005671EB">
        <w:rPr>
          <w:rFonts w:eastAsia="Times New Roman"/>
          <w:sz w:val="20"/>
          <w:szCs w:val="20"/>
        </w:rPr>
        <w:t xml:space="preserve">Страна </w:t>
      </w:r>
      <w:proofErr w:type="gramStart"/>
      <w:r w:rsidRPr="005671EB">
        <w:rPr>
          <w:rFonts w:eastAsia="Times New Roman"/>
          <w:sz w:val="20"/>
          <w:szCs w:val="20"/>
        </w:rPr>
        <w:t>происхождения:_</w:t>
      </w:r>
      <w:proofErr w:type="gramEnd"/>
      <w:r w:rsidRPr="005671EB">
        <w:rPr>
          <w:rFonts w:eastAsia="Times New Roman"/>
          <w:sz w:val="20"/>
          <w:szCs w:val="20"/>
        </w:rPr>
        <w:t>__________________________________________________________</w:t>
      </w:r>
    </w:p>
    <w:p w:rsidR="00FA6FB6" w:rsidRPr="005671EB" w:rsidRDefault="00FA6FB6" w:rsidP="000400A5">
      <w:pPr>
        <w:numPr>
          <w:ilvl w:val="0"/>
          <w:numId w:val="1"/>
        </w:numPr>
        <w:shd w:val="clear" w:color="auto" w:fill="FFFFFF"/>
        <w:tabs>
          <w:tab w:val="left" w:pos="14400"/>
        </w:tabs>
        <w:jc w:val="both"/>
        <w:rPr>
          <w:rFonts w:eastAsia="Times New Roman"/>
          <w:sz w:val="20"/>
          <w:szCs w:val="20"/>
          <w:shd w:val="clear" w:color="auto" w:fill="FFFF99"/>
        </w:rPr>
      </w:pPr>
      <w:proofErr w:type="gramStart"/>
      <w:r w:rsidRPr="005671EB">
        <w:rPr>
          <w:rFonts w:eastAsia="Times New Roman"/>
          <w:sz w:val="20"/>
          <w:szCs w:val="20"/>
        </w:rPr>
        <w:t>Изготовитель:_</w:t>
      </w:r>
      <w:proofErr w:type="gramEnd"/>
      <w:r w:rsidRPr="005671EB">
        <w:rPr>
          <w:rFonts w:eastAsia="Times New Roman"/>
          <w:sz w:val="20"/>
          <w:szCs w:val="20"/>
        </w:rPr>
        <w:t>__________________________________________________________________</w:t>
      </w:r>
    </w:p>
    <w:p w:rsidR="00FA6FB6" w:rsidRPr="005671EB" w:rsidRDefault="00FA6FB6" w:rsidP="000400A5">
      <w:pPr>
        <w:numPr>
          <w:ilvl w:val="0"/>
          <w:numId w:val="1"/>
        </w:numPr>
        <w:shd w:val="clear" w:color="auto" w:fill="FFFFFF"/>
        <w:tabs>
          <w:tab w:val="left" w:pos="14400"/>
        </w:tabs>
        <w:jc w:val="both"/>
        <w:rPr>
          <w:rFonts w:eastAsia="Times New Roman"/>
          <w:sz w:val="20"/>
          <w:szCs w:val="20"/>
        </w:rPr>
      </w:pPr>
      <w:r w:rsidRPr="005671EB">
        <w:rPr>
          <w:rFonts w:eastAsia="Times New Roman"/>
          <w:sz w:val="20"/>
          <w:szCs w:val="20"/>
        </w:rPr>
        <w:t>Характеристики товара (требования, предъявляемые к товару):___________________________________________________________</w:t>
      </w:r>
    </w:p>
    <w:p w:rsidR="00FA6FB6" w:rsidRPr="005671EB" w:rsidRDefault="00FA6FB6" w:rsidP="000400A5">
      <w:pPr>
        <w:numPr>
          <w:ilvl w:val="0"/>
          <w:numId w:val="1"/>
        </w:numPr>
        <w:shd w:val="clear" w:color="auto" w:fill="FFFFFF"/>
        <w:tabs>
          <w:tab w:val="left" w:pos="14400"/>
        </w:tabs>
        <w:jc w:val="both"/>
        <w:rPr>
          <w:sz w:val="20"/>
          <w:szCs w:val="20"/>
        </w:rPr>
      </w:pPr>
      <w:r w:rsidRPr="005671EB">
        <w:rPr>
          <w:rFonts w:eastAsia="Times New Roman"/>
          <w:sz w:val="20"/>
          <w:szCs w:val="20"/>
        </w:rPr>
        <w:t xml:space="preserve">Целевое использование </w:t>
      </w:r>
      <w:proofErr w:type="gramStart"/>
      <w:r w:rsidRPr="005671EB">
        <w:rPr>
          <w:rFonts w:eastAsia="Times New Roman"/>
          <w:sz w:val="20"/>
          <w:szCs w:val="20"/>
        </w:rPr>
        <w:t>товара:_</w:t>
      </w:r>
      <w:proofErr w:type="gramEnd"/>
      <w:r w:rsidRPr="005671EB">
        <w:rPr>
          <w:rFonts w:eastAsia="Times New Roman"/>
          <w:sz w:val="20"/>
          <w:szCs w:val="20"/>
        </w:rPr>
        <w:t>____________________________________________________</w:t>
      </w:r>
    </w:p>
    <w:p w:rsidR="00FA6FB6" w:rsidRPr="005671EB" w:rsidRDefault="00FA6FB6" w:rsidP="000400A5">
      <w:pPr>
        <w:jc w:val="both"/>
        <w:rPr>
          <w:sz w:val="20"/>
          <w:szCs w:val="20"/>
        </w:rPr>
      </w:pPr>
    </w:p>
    <w:p w:rsidR="00FA6FB6" w:rsidRPr="005671EB" w:rsidRDefault="00FA6FB6" w:rsidP="00DD747E">
      <w:pPr>
        <w:jc w:val="center"/>
        <w:rPr>
          <w:rFonts w:eastAsia="Times New Roman"/>
          <w:b/>
          <w:sz w:val="20"/>
          <w:szCs w:val="20"/>
        </w:rPr>
      </w:pPr>
      <w:r w:rsidRPr="005671EB">
        <w:rPr>
          <w:b/>
          <w:sz w:val="20"/>
          <w:szCs w:val="20"/>
        </w:rPr>
        <w:t>ПОДПИСИ</w:t>
      </w:r>
      <w:r w:rsidRPr="005671EB">
        <w:rPr>
          <w:rFonts w:eastAsia="Times New Roman"/>
          <w:b/>
          <w:sz w:val="20"/>
          <w:szCs w:val="20"/>
        </w:rPr>
        <w:t xml:space="preserve"> </w:t>
      </w:r>
      <w:r w:rsidRPr="005671EB">
        <w:rPr>
          <w:b/>
          <w:sz w:val="20"/>
          <w:szCs w:val="20"/>
        </w:rPr>
        <w:t>СТОРОН</w:t>
      </w:r>
    </w:p>
    <w:p w:rsidR="00FA6FB6" w:rsidRPr="005671EB" w:rsidRDefault="00FA6FB6" w:rsidP="000400A5">
      <w:pPr>
        <w:jc w:val="both"/>
        <w:rPr>
          <w:rFonts w:eastAsia="Times New Roman"/>
          <w:b/>
          <w:sz w:val="20"/>
          <w:szCs w:val="20"/>
        </w:rPr>
      </w:pPr>
      <w:r w:rsidRPr="005671EB">
        <w:rPr>
          <w:rFonts w:eastAsia="Times New Roman"/>
          <w:b/>
          <w:sz w:val="20"/>
          <w:szCs w:val="20"/>
        </w:rPr>
        <w:t xml:space="preserve"> </w:t>
      </w:r>
    </w:p>
    <w:p w:rsidR="00FA6FB6" w:rsidRPr="005671EB" w:rsidRDefault="00FA6FB6" w:rsidP="000400A5">
      <w:pPr>
        <w:jc w:val="both"/>
        <w:rPr>
          <w:b/>
          <w:sz w:val="20"/>
          <w:szCs w:val="20"/>
        </w:rPr>
      </w:pPr>
      <w:r w:rsidRPr="005671EB">
        <w:rPr>
          <w:rFonts w:eastAsia="Times New Roman"/>
          <w:b/>
          <w:sz w:val="20"/>
          <w:szCs w:val="20"/>
        </w:rPr>
        <w:t xml:space="preserve">         </w:t>
      </w:r>
      <w:r w:rsidRPr="005671EB">
        <w:rPr>
          <w:rFonts w:eastAsia="Times New Roman"/>
          <w:b/>
          <w:sz w:val="20"/>
          <w:szCs w:val="20"/>
        </w:rPr>
        <w:tab/>
        <w:t xml:space="preserve">             </w:t>
      </w:r>
      <w:r w:rsidRPr="005671EB">
        <w:rPr>
          <w:b/>
          <w:sz w:val="20"/>
          <w:szCs w:val="20"/>
        </w:rPr>
        <w:t>ПОКУПАТЕЛЬ</w:t>
      </w:r>
      <w:r w:rsidRPr="005671EB">
        <w:rPr>
          <w:rFonts w:eastAsia="Times New Roman"/>
          <w:b/>
          <w:sz w:val="20"/>
          <w:szCs w:val="20"/>
        </w:rPr>
        <w:t xml:space="preserve">                                             </w:t>
      </w:r>
      <w:r w:rsidR="009A7D30" w:rsidRPr="005671EB">
        <w:rPr>
          <w:rFonts w:eastAsia="Times New Roman"/>
          <w:b/>
          <w:sz w:val="20"/>
          <w:szCs w:val="20"/>
        </w:rPr>
        <w:t xml:space="preserve">         </w:t>
      </w:r>
      <w:r w:rsidRPr="005671EB">
        <w:rPr>
          <w:rFonts w:eastAsia="Times New Roman"/>
          <w:b/>
          <w:sz w:val="20"/>
          <w:szCs w:val="20"/>
        </w:rPr>
        <w:t xml:space="preserve">    </w:t>
      </w:r>
      <w:r w:rsidRPr="005671EB">
        <w:rPr>
          <w:b/>
          <w:sz w:val="20"/>
          <w:szCs w:val="20"/>
        </w:rPr>
        <w:t>ПОСТАВЩИК</w:t>
      </w:r>
    </w:p>
    <w:p w:rsidR="00FA6FB6" w:rsidRPr="005671EB" w:rsidRDefault="00FA6FB6" w:rsidP="000400A5">
      <w:pPr>
        <w:jc w:val="both"/>
        <w:rPr>
          <w:b/>
          <w:sz w:val="20"/>
          <w:szCs w:val="20"/>
        </w:rPr>
      </w:pPr>
    </w:p>
    <w:p w:rsidR="00FA6FB6" w:rsidRPr="005671EB" w:rsidRDefault="00FA6FB6" w:rsidP="000400A5">
      <w:pPr>
        <w:jc w:val="both"/>
        <w:rPr>
          <w:rFonts w:eastAsia="Times New Roman"/>
          <w:sz w:val="20"/>
          <w:szCs w:val="20"/>
        </w:rPr>
      </w:pPr>
      <w:r w:rsidRPr="005671EB">
        <w:rPr>
          <w:rFonts w:eastAsia="Times New Roman"/>
          <w:sz w:val="20"/>
          <w:szCs w:val="20"/>
        </w:rPr>
        <w:t xml:space="preserve">      Коммерческий </w:t>
      </w:r>
      <w:r w:rsidRPr="005671EB">
        <w:rPr>
          <w:sz w:val="20"/>
          <w:szCs w:val="20"/>
        </w:rPr>
        <w:t>директор</w:t>
      </w:r>
      <w:r w:rsidRPr="005671EB">
        <w:rPr>
          <w:rFonts w:eastAsia="Times New Roman"/>
          <w:sz w:val="20"/>
          <w:szCs w:val="20"/>
        </w:rPr>
        <w:t xml:space="preserve">                                        </w:t>
      </w:r>
      <w:r w:rsidR="00DD747E" w:rsidRPr="005671EB">
        <w:rPr>
          <w:rFonts w:eastAsia="Times New Roman"/>
          <w:sz w:val="20"/>
          <w:szCs w:val="20"/>
        </w:rPr>
        <w:t xml:space="preserve">         </w:t>
      </w:r>
      <w:r w:rsidRPr="005671EB">
        <w:rPr>
          <w:rFonts w:eastAsia="Times New Roman"/>
          <w:sz w:val="20"/>
          <w:szCs w:val="20"/>
        </w:rPr>
        <w:t xml:space="preserve">    </w:t>
      </w:r>
      <w:r w:rsidRPr="005671EB">
        <w:rPr>
          <w:sz w:val="20"/>
          <w:szCs w:val="20"/>
        </w:rPr>
        <w:t>___________________________</w:t>
      </w:r>
    </w:p>
    <w:p w:rsidR="00FA6FB6" w:rsidRPr="005671EB" w:rsidRDefault="00FA6FB6" w:rsidP="000400A5">
      <w:pPr>
        <w:jc w:val="both"/>
        <w:rPr>
          <w:rFonts w:eastAsia="Times New Roman"/>
          <w:sz w:val="20"/>
          <w:szCs w:val="20"/>
        </w:rPr>
      </w:pPr>
      <w:r w:rsidRPr="005671EB">
        <w:rPr>
          <w:rFonts w:eastAsia="Times New Roman"/>
          <w:sz w:val="20"/>
          <w:szCs w:val="20"/>
        </w:rPr>
        <w:t xml:space="preserve">                                                                                                                                                             </w:t>
      </w:r>
    </w:p>
    <w:p w:rsidR="00FA6FB6" w:rsidRPr="005671EB" w:rsidRDefault="00FA6FB6" w:rsidP="000400A5">
      <w:pPr>
        <w:jc w:val="both"/>
        <w:rPr>
          <w:rFonts w:eastAsia="Times New Roman"/>
          <w:sz w:val="20"/>
          <w:szCs w:val="20"/>
        </w:rPr>
      </w:pPr>
      <w:r w:rsidRPr="005671EB">
        <w:rPr>
          <w:rFonts w:eastAsia="Times New Roman"/>
          <w:sz w:val="20"/>
          <w:szCs w:val="20"/>
        </w:rPr>
        <w:t xml:space="preserve">      </w:t>
      </w:r>
      <w:r w:rsidRPr="005671EB">
        <w:rPr>
          <w:sz w:val="20"/>
          <w:szCs w:val="20"/>
        </w:rPr>
        <w:t>________________</w:t>
      </w:r>
      <w:r w:rsidRPr="005671EB">
        <w:rPr>
          <w:rFonts w:eastAsia="Times New Roman"/>
          <w:sz w:val="20"/>
          <w:szCs w:val="20"/>
        </w:rPr>
        <w:t xml:space="preserve">   </w:t>
      </w:r>
      <w:r w:rsidR="009A20B9">
        <w:rPr>
          <w:rFonts w:eastAsia="Times New Roman"/>
          <w:sz w:val="20"/>
          <w:szCs w:val="20"/>
        </w:rPr>
        <w:t>А</w:t>
      </w:r>
      <w:r w:rsidRPr="005671EB">
        <w:rPr>
          <w:rFonts w:eastAsia="Times New Roman"/>
          <w:sz w:val="20"/>
          <w:szCs w:val="20"/>
        </w:rPr>
        <w:t xml:space="preserve">. </w:t>
      </w:r>
      <w:r w:rsidR="009A20B9">
        <w:rPr>
          <w:rFonts w:eastAsia="Times New Roman"/>
          <w:sz w:val="20"/>
          <w:szCs w:val="20"/>
        </w:rPr>
        <w:t>В. Пастухов</w:t>
      </w:r>
      <w:r w:rsidRPr="005671EB">
        <w:rPr>
          <w:rFonts w:eastAsia="Times New Roman"/>
          <w:sz w:val="20"/>
          <w:szCs w:val="20"/>
        </w:rPr>
        <w:t xml:space="preserve">                  </w:t>
      </w:r>
      <w:r w:rsidR="00DD747E" w:rsidRPr="005671EB">
        <w:rPr>
          <w:rFonts w:eastAsia="Times New Roman"/>
          <w:sz w:val="20"/>
          <w:szCs w:val="20"/>
        </w:rPr>
        <w:t xml:space="preserve">        </w:t>
      </w:r>
      <w:r w:rsidRPr="005671EB">
        <w:rPr>
          <w:rFonts w:eastAsia="Times New Roman"/>
          <w:sz w:val="20"/>
          <w:szCs w:val="20"/>
        </w:rPr>
        <w:t xml:space="preserve">   </w:t>
      </w:r>
      <w:r w:rsidR="009A20B9">
        <w:rPr>
          <w:rFonts w:eastAsia="Times New Roman"/>
          <w:sz w:val="20"/>
          <w:szCs w:val="20"/>
        </w:rPr>
        <w:t xml:space="preserve"> </w:t>
      </w:r>
      <w:r w:rsidRPr="005671EB">
        <w:rPr>
          <w:rFonts w:eastAsia="Times New Roman"/>
          <w:sz w:val="20"/>
          <w:szCs w:val="20"/>
        </w:rPr>
        <w:t xml:space="preserve">   </w:t>
      </w:r>
      <w:r w:rsidRPr="005671EB">
        <w:rPr>
          <w:sz w:val="20"/>
          <w:szCs w:val="20"/>
        </w:rPr>
        <w:t>________________</w:t>
      </w:r>
      <w:r w:rsidRPr="005671EB">
        <w:rPr>
          <w:rFonts w:eastAsia="Times New Roman"/>
          <w:sz w:val="20"/>
          <w:szCs w:val="20"/>
        </w:rPr>
        <w:t xml:space="preserve"> </w:t>
      </w:r>
      <w:r w:rsidRPr="005671EB">
        <w:rPr>
          <w:sz w:val="20"/>
          <w:szCs w:val="20"/>
        </w:rPr>
        <w:t>___________________</w:t>
      </w:r>
      <w:r w:rsidRPr="005671EB">
        <w:rPr>
          <w:rFonts w:eastAsia="Times New Roman"/>
          <w:sz w:val="20"/>
          <w:szCs w:val="20"/>
        </w:rPr>
        <w:t xml:space="preserve"> </w:t>
      </w:r>
    </w:p>
    <w:p w:rsidR="00FA6FB6" w:rsidRPr="005671EB" w:rsidRDefault="00FA6FB6" w:rsidP="000400A5">
      <w:pPr>
        <w:jc w:val="both"/>
        <w:rPr>
          <w:rFonts w:eastAsia="Times New Roman"/>
          <w:sz w:val="20"/>
          <w:szCs w:val="20"/>
        </w:rPr>
      </w:pPr>
      <w:r w:rsidRPr="005671EB">
        <w:rPr>
          <w:rFonts w:eastAsia="Times New Roman"/>
          <w:sz w:val="20"/>
          <w:szCs w:val="20"/>
        </w:rPr>
        <w:t xml:space="preserve">      </w:t>
      </w:r>
      <w:r w:rsidRPr="005671EB">
        <w:rPr>
          <w:sz w:val="20"/>
          <w:szCs w:val="20"/>
        </w:rPr>
        <w:t>«_____»</w:t>
      </w:r>
      <w:r w:rsidRPr="005671EB">
        <w:rPr>
          <w:rFonts w:eastAsia="Times New Roman"/>
          <w:sz w:val="20"/>
          <w:szCs w:val="20"/>
        </w:rPr>
        <w:t xml:space="preserve"> </w:t>
      </w:r>
      <w:r w:rsidRPr="005671EB">
        <w:rPr>
          <w:sz w:val="20"/>
          <w:szCs w:val="20"/>
        </w:rPr>
        <w:t>_____________</w:t>
      </w:r>
      <w:r w:rsidRPr="005671EB">
        <w:rPr>
          <w:rFonts w:eastAsia="Times New Roman"/>
          <w:sz w:val="20"/>
          <w:szCs w:val="20"/>
        </w:rPr>
        <w:t xml:space="preserve"> </w:t>
      </w:r>
      <w:r w:rsidRPr="005671EB">
        <w:rPr>
          <w:sz w:val="20"/>
          <w:szCs w:val="20"/>
        </w:rPr>
        <w:t>20</w:t>
      </w:r>
      <w:r w:rsidR="009A20B9">
        <w:rPr>
          <w:sz w:val="20"/>
          <w:szCs w:val="20"/>
        </w:rPr>
        <w:t>20</w:t>
      </w:r>
      <w:r w:rsidRPr="005671EB">
        <w:rPr>
          <w:rFonts w:eastAsia="Times New Roman"/>
          <w:sz w:val="20"/>
          <w:szCs w:val="20"/>
        </w:rPr>
        <w:t xml:space="preserve"> </w:t>
      </w:r>
      <w:r w:rsidRPr="005671EB">
        <w:rPr>
          <w:sz w:val="20"/>
          <w:szCs w:val="20"/>
        </w:rPr>
        <w:t>года</w:t>
      </w:r>
      <w:r w:rsidRPr="005671EB">
        <w:rPr>
          <w:rFonts w:eastAsia="Times New Roman"/>
          <w:sz w:val="20"/>
          <w:szCs w:val="20"/>
        </w:rPr>
        <w:t xml:space="preserve">                      </w:t>
      </w:r>
      <w:r w:rsidR="00DD747E" w:rsidRPr="005671EB">
        <w:rPr>
          <w:rFonts w:eastAsia="Times New Roman"/>
          <w:sz w:val="20"/>
          <w:szCs w:val="20"/>
        </w:rPr>
        <w:t xml:space="preserve">       </w:t>
      </w:r>
      <w:r w:rsidR="009A20B9">
        <w:rPr>
          <w:rFonts w:eastAsia="Times New Roman"/>
          <w:sz w:val="20"/>
          <w:szCs w:val="20"/>
        </w:rPr>
        <w:t xml:space="preserve">  </w:t>
      </w:r>
      <w:r w:rsidRPr="005671EB">
        <w:rPr>
          <w:rFonts w:eastAsia="Times New Roman"/>
          <w:sz w:val="20"/>
          <w:szCs w:val="20"/>
        </w:rPr>
        <w:t xml:space="preserve"> </w:t>
      </w:r>
      <w:proofErr w:type="gramStart"/>
      <w:r w:rsidRPr="005671EB">
        <w:rPr>
          <w:rFonts w:eastAsia="Times New Roman"/>
          <w:sz w:val="20"/>
          <w:szCs w:val="20"/>
        </w:rPr>
        <w:t xml:space="preserve">   </w:t>
      </w:r>
      <w:r w:rsidRPr="005671EB">
        <w:rPr>
          <w:sz w:val="20"/>
          <w:szCs w:val="20"/>
        </w:rPr>
        <w:t>«</w:t>
      </w:r>
      <w:proofErr w:type="gramEnd"/>
      <w:r w:rsidRPr="005671EB">
        <w:rPr>
          <w:sz w:val="20"/>
          <w:szCs w:val="20"/>
        </w:rPr>
        <w:t>_____»</w:t>
      </w:r>
      <w:r w:rsidRPr="005671EB">
        <w:rPr>
          <w:rFonts w:eastAsia="Times New Roman"/>
          <w:sz w:val="20"/>
          <w:szCs w:val="20"/>
        </w:rPr>
        <w:t xml:space="preserve"> </w:t>
      </w:r>
      <w:r w:rsidRPr="005671EB">
        <w:rPr>
          <w:sz w:val="20"/>
          <w:szCs w:val="20"/>
        </w:rPr>
        <w:t>_____________</w:t>
      </w:r>
      <w:r w:rsidRPr="005671EB">
        <w:rPr>
          <w:rFonts w:eastAsia="Times New Roman"/>
          <w:sz w:val="20"/>
          <w:szCs w:val="20"/>
        </w:rPr>
        <w:t xml:space="preserve"> </w:t>
      </w:r>
      <w:r w:rsidRPr="005671EB">
        <w:rPr>
          <w:sz w:val="20"/>
          <w:szCs w:val="20"/>
        </w:rPr>
        <w:t>20</w:t>
      </w:r>
      <w:r w:rsidR="009A20B9">
        <w:rPr>
          <w:sz w:val="20"/>
          <w:szCs w:val="20"/>
        </w:rPr>
        <w:t>20</w:t>
      </w:r>
      <w:r w:rsidRPr="005671EB">
        <w:rPr>
          <w:rFonts w:eastAsia="Times New Roman"/>
          <w:sz w:val="20"/>
          <w:szCs w:val="20"/>
        </w:rPr>
        <w:t xml:space="preserve"> </w:t>
      </w:r>
      <w:r w:rsidRPr="005671EB">
        <w:rPr>
          <w:sz w:val="20"/>
          <w:szCs w:val="20"/>
        </w:rPr>
        <w:t>года</w:t>
      </w:r>
      <w:r w:rsidRPr="005671EB">
        <w:rPr>
          <w:rFonts w:eastAsia="Times New Roman"/>
          <w:sz w:val="20"/>
          <w:szCs w:val="20"/>
        </w:rPr>
        <w:t xml:space="preserve"> </w:t>
      </w:r>
    </w:p>
    <w:p w:rsidR="00FA6FB6" w:rsidRPr="005671EB" w:rsidRDefault="00FA6FB6" w:rsidP="000400A5">
      <w:pPr>
        <w:jc w:val="both"/>
        <w:rPr>
          <w:sz w:val="20"/>
          <w:szCs w:val="20"/>
        </w:rPr>
      </w:pPr>
      <w:r w:rsidRPr="005671EB">
        <w:rPr>
          <w:rFonts w:eastAsia="Times New Roman"/>
          <w:sz w:val="20"/>
          <w:szCs w:val="20"/>
        </w:rPr>
        <w:t xml:space="preserve">                          </w:t>
      </w:r>
      <w:r w:rsidRPr="005671EB">
        <w:rPr>
          <w:sz w:val="20"/>
          <w:szCs w:val="20"/>
        </w:rPr>
        <w:t>м.</w:t>
      </w:r>
      <w:r w:rsidR="009A20B9">
        <w:rPr>
          <w:sz w:val="20"/>
          <w:szCs w:val="20"/>
        </w:rPr>
        <w:t xml:space="preserve"> </w:t>
      </w:r>
      <w:r w:rsidRPr="005671EB">
        <w:rPr>
          <w:sz w:val="20"/>
          <w:szCs w:val="20"/>
        </w:rPr>
        <w:t>п.</w:t>
      </w:r>
      <w:r w:rsidRPr="005671EB">
        <w:rPr>
          <w:rFonts w:eastAsia="Times New Roman"/>
          <w:sz w:val="20"/>
          <w:szCs w:val="20"/>
        </w:rPr>
        <w:t xml:space="preserve">                                                                          </w:t>
      </w:r>
      <w:r w:rsidR="00DD747E" w:rsidRPr="005671EB">
        <w:rPr>
          <w:rFonts w:eastAsia="Times New Roman"/>
          <w:sz w:val="20"/>
          <w:szCs w:val="20"/>
        </w:rPr>
        <w:t xml:space="preserve">             </w:t>
      </w:r>
      <w:r w:rsidRPr="005671EB">
        <w:rPr>
          <w:rFonts w:eastAsia="Times New Roman"/>
          <w:sz w:val="20"/>
          <w:szCs w:val="20"/>
        </w:rPr>
        <w:t xml:space="preserve">      </w:t>
      </w:r>
      <w:r w:rsidRPr="005671EB">
        <w:rPr>
          <w:sz w:val="20"/>
          <w:szCs w:val="20"/>
        </w:rPr>
        <w:t>м.</w:t>
      </w:r>
      <w:r w:rsidR="009A20B9">
        <w:rPr>
          <w:sz w:val="20"/>
          <w:szCs w:val="20"/>
        </w:rPr>
        <w:t xml:space="preserve"> </w:t>
      </w:r>
      <w:r w:rsidRPr="005671EB">
        <w:rPr>
          <w:sz w:val="20"/>
          <w:szCs w:val="20"/>
        </w:rPr>
        <w:t>п.</w:t>
      </w:r>
    </w:p>
    <w:sectPr w:rsidR="00FA6FB6" w:rsidRPr="005671EB" w:rsidSect="005671EB">
      <w:headerReference w:type="default" r:id="rId7"/>
      <w:footerReference w:type="default" r:id="rId8"/>
      <w:pgSz w:w="11906" w:h="16838"/>
      <w:pgMar w:top="705" w:right="424" w:bottom="18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BFE" w:rsidRDefault="003C0BFE" w:rsidP="00632AD7">
      <w:r>
        <w:separator/>
      </w:r>
    </w:p>
  </w:endnote>
  <w:endnote w:type="continuationSeparator" w:id="0">
    <w:p w:rsidR="003C0BFE" w:rsidRDefault="003C0BFE" w:rsidP="006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D7" w:rsidRPr="00632AD7" w:rsidRDefault="00632AD7">
    <w:pPr>
      <w:pStyle w:val="af1"/>
      <w:rPr>
        <w:sz w:val="20"/>
        <w:szCs w:val="20"/>
      </w:rPr>
    </w:pPr>
    <w:r>
      <w:rPr>
        <w:sz w:val="20"/>
        <w:szCs w:val="20"/>
      </w:rPr>
      <w:t xml:space="preserve">                 </w:t>
    </w:r>
    <w:r w:rsidRPr="00632AD7">
      <w:rPr>
        <w:sz w:val="20"/>
        <w:szCs w:val="20"/>
      </w:rPr>
      <w:t xml:space="preserve">Поставщик ______________ </w:t>
    </w:r>
    <w:r>
      <w:rPr>
        <w:sz w:val="20"/>
        <w:szCs w:val="20"/>
      </w:rPr>
      <w:t xml:space="preserve">                                                                           </w:t>
    </w:r>
    <w:r w:rsidRPr="00632AD7">
      <w:rPr>
        <w:sz w:val="20"/>
        <w:szCs w:val="20"/>
      </w:rPr>
      <w:t>Покупатель ________________</w:t>
    </w:r>
  </w:p>
  <w:p w:rsidR="00632AD7" w:rsidRDefault="00632AD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BFE" w:rsidRDefault="003C0BFE" w:rsidP="00632AD7">
      <w:r>
        <w:separator/>
      </w:r>
    </w:p>
  </w:footnote>
  <w:footnote w:type="continuationSeparator" w:id="0">
    <w:p w:rsidR="003C0BFE" w:rsidRDefault="003C0BFE" w:rsidP="0063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D7" w:rsidRPr="00632AD7" w:rsidRDefault="00632AD7" w:rsidP="00632AD7">
    <w:pPr>
      <w:pStyle w:val="af"/>
      <w:jc w:val="right"/>
      <w:rPr>
        <w:sz w:val="16"/>
        <w:szCs w:val="16"/>
      </w:rPr>
    </w:pPr>
    <w:r w:rsidRPr="00632AD7">
      <w:rPr>
        <w:sz w:val="16"/>
        <w:szCs w:val="16"/>
      </w:rPr>
      <w:t xml:space="preserve">Договор поставки </w:t>
    </w:r>
  </w:p>
  <w:p w:rsidR="00632AD7" w:rsidRPr="00632AD7" w:rsidRDefault="00632AD7" w:rsidP="00632AD7">
    <w:pPr>
      <w:pStyle w:val="af"/>
      <w:jc w:val="right"/>
      <w:rPr>
        <w:sz w:val="16"/>
        <w:szCs w:val="16"/>
      </w:rPr>
    </w:pPr>
    <w:r w:rsidRPr="00632AD7">
      <w:rPr>
        <w:sz w:val="16"/>
        <w:szCs w:val="16"/>
      </w:rPr>
      <w:t>№____ от ______________</w:t>
    </w:r>
  </w:p>
  <w:p w:rsidR="00632AD7" w:rsidRDefault="00632AD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24B"/>
    <w:rsid w:val="00027874"/>
    <w:rsid w:val="000400A5"/>
    <w:rsid w:val="00092DC5"/>
    <w:rsid w:val="000975C7"/>
    <w:rsid w:val="000D6B8D"/>
    <w:rsid w:val="001334F4"/>
    <w:rsid w:val="001472F3"/>
    <w:rsid w:val="001734F8"/>
    <w:rsid w:val="001B1913"/>
    <w:rsid w:val="001B2409"/>
    <w:rsid w:val="0022635E"/>
    <w:rsid w:val="002467B8"/>
    <w:rsid w:val="00380E8C"/>
    <w:rsid w:val="003B2556"/>
    <w:rsid w:val="003B7370"/>
    <w:rsid w:val="003C0BFE"/>
    <w:rsid w:val="003F6CC4"/>
    <w:rsid w:val="0043424B"/>
    <w:rsid w:val="004F6CA3"/>
    <w:rsid w:val="00535CF5"/>
    <w:rsid w:val="00541C8B"/>
    <w:rsid w:val="005422A1"/>
    <w:rsid w:val="005671EB"/>
    <w:rsid w:val="0057346E"/>
    <w:rsid w:val="00583EBE"/>
    <w:rsid w:val="00592047"/>
    <w:rsid w:val="005C3590"/>
    <w:rsid w:val="00632AD7"/>
    <w:rsid w:val="006F625D"/>
    <w:rsid w:val="00760B66"/>
    <w:rsid w:val="007A6EFD"/>
    <w:rsid w:val="007E4108"/>
    <w:rsid w:val="007E6D40"/>
    <w:rsid w:val="00816045"/>
    <w:rsid w:val="00825173"/>
    <w:rsid w:val="009460EF"/>
    <w:rsid w:val="009528B3"/>
    <w:rsid w:val="009A09E7"/>
    <w:rsid w:val="009A20B9"/>
    <w:rsid w:val="009A7D30"/>
    <w:rsid w:val="009E2868"/>
    <w:rsid w:val="009E7BF6"/>
    <w:rsid w:val="00A438E2"/>
    <w:rsid w:val="00A87C3E"/>
    <w:rsid w:val="00B544BA"/>
    <w:rsid w:val="00BE216F"/>
    <w:rsid w:val="00BE749A"/>
    <w:rsid w:val="00C477DD"/>
    <w:rsid w:val="00C50427"/>
    <w:rsid w:val="00C84B71"/>
    <w:rsid w:val="00CA25FE"/>
    <w:rsid w:val="00CB39D3"/>
    <w:rsid w:val="00CD63AE"/>
    <w:rsid w:val="00CF57A9"/>
    <w:rsid w:val="00D15B63"/>
    <w:rsid w:val="00D6397F"/>
    <w:rsid w:val="00D73CCC"/>
    <w:rsid w:val="00D74028"/>
    <w:rsid w:val="00DC51CB"/>
    <w:rsid w:val="00DD747E"/>
    <w:rsid w:val="00E0744B"/>
    <w:rsid w:val="00E1546D"/>
    <w:rsid w:val="00E23752"/>
    <w:rsid w:val="00E25A43"/>
    <w:rsid w:val="00E4446E"/>
    <w:rsid w:val="00EC2B13"/>
    <w:rsid w:val="00F6256E"/>
    <w:rsid w:val="00F70497"/>
    <w:rsid w:val="00F9299B"/>
    <w:rsid w:val="00FA6FB6"/>
    <w:rsid w:val="00FC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22E7"/>
  <w15:chartTrackingRefBased/>
  <w15:docId w15:val="{29635DC0-E585-4D24-8957-84540B41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lang w:val="ru-RU"/>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
    <w:name w:val="Основной шрифт абзаца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a3">
    <w:name w:val="Символ нумерации"/>
  </w:style>
  <w:style w:type="character" w:styleId="a4">
    <w:name w:val="Hyperlink"/>
    <w:rPr>
      <w:color w:val="000080"/>
      <w:u w:val="single"/>
    </w:rPr>
  </w:style>
  <w:style w:type="character" w:customStyle="1" w:styleId="a5">
    <w:name w:val="Маркеры списка"/>
    <w:rPr>
      <w:rFonts w:ascii="OpenSymbol" w:eastAsia="OpenSymbol" w:hAnsi="OpenSymbol" w:cs="OpenSymbol"/>
    </w:rPr>
  </w:style>
  <w:style w:type="paragraph" w:customStyle="1" w:styleId="10">
    <w:name w:val="Заголовок1"/>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a8">
    <w:name w:val="Название"/>
    <w:basedOn w:val="a"/>
    <w:pPr>
      <w:suppressLineNumbers/>
      <w:spacing w:before="120" w:after="120"/>
    </w:pPr>
    <w:rPr>
      <w:rFonts w:cs="Mangal"/>
      <w:i/>
      <w:iCs/>
    </w:rPr>
  </w:style>
  <w:style w:type="paragraph" w:customStyle="1" w:styleId="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13">
    <w:name w:val="Цитата1"/>
    <w:basedOn w:val="a"/>
    <w:pPr>
      <w:ind w:left="-426" w:right="-428"/>
      <w:jc w:val="both"/>
    </w:pPr>
    <w:rPr>
      <w:szCs w:val="20"/>
    </w:rPr>
  </w:style>
  <w:style w:type="paragraph" w:styleId="a9">
    <w:name w:val="Body Text Indent"/>
    <w:basedOn w:val="a"/>
    <w:pPr>
      <w:ind w:left="284" w:hanging="284"/>
      <w:jc w:val="both"/>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customStyle="1" w:styleId="ac">
    <w:name w:val="Договор"/>
    <w:basedOn w:val="a"/>
    <w:pPr>
      <w:tabs>
        <w:tab w:val="left" w:pos="3528"/>
      </w:tabs>
      <w:spacing w:before="60"/>
      <w:ind w:left="1728" w:hanging="648"/>
      <w:jc w:val="both"/>
    </w:pPr>
    <w:rPr>
      <w:szCs w:val="20"/>
    </w:rPr>
  </w:style>
  <w:style w:type="paragraph" w:styleId="ad">
    <w:name w:val="Balloon Text"/>
    <w:basedOn w:val="a"/>
    <w:link w:val="ae"/>
    <w:uiPriority w:val="99"/>
    <w:semiHidden/>
    <w:unhideWhenUsed/>
    <w:rsid w:val="00092DC5"/>
    <w:rPr>
      <w:rFonts w:ascii="Segoe UI" w:hAnsi="Segoe UI" w:cs="Segoe UI"/>
      <w:sz w:val="18"/>
      <w:szCs w:val="18"/>
    </w:rPr>
  </w:style>
  <w:style w:type="character" w:customStyle="1" w:styleId="ae">
    <w:name w:val="Текст выноски Знак"/>
    <w:link w:val="ad"/>
    <w:uiPriority w:val="99"/>
    <w:semiHidden/>
    <w:rsid w:val="00092DC5"/>
    <w:rPr>
      <w:rFonts w:ascii="Segoe UI" w:eastAsia="Lucida Sans Unicode" w:hAnsi="Segoe UI" w:cs="Segoe UI"/>
      <w:kern w:val="1"/>
      <w:sz w:val="18"/>
      <w:szCs w:val="18"/>
    </w:rPr>
  </w:style>
  <w:style w:type="paragraph" w:styleId="af">
    <w:name w:val="header"/>
    <w:basedOn w:val="a"/>
    <w:link w:val="af0"/>
    <w:uiPriority w:val="99"/>
    <w:unhideWhenUsed/>
    <w:rsid w:val="00632AD7"/>
    <w:pPr>
      <w:tabs>
        <w:tab w:val="center" w:pos="4677"/>
        <w:tab w:val="right" w:pos="9355"/>
      </w:tabs>
    </w:pPr>
  </w:style>
  <w:style w:type="character" w:customStyle="1" w:styleId="af0">
    <w:name w:val="Верхний колонтитул Знак"/>
    <w:link w:val="af"/>
    <w:uiPriority w:val="99"/>
    <w:rsid w:val="00632AD7"/>
    <w:rPr>
      <w:rFonts w:eastAsia="Lucida Sans Unicode"/>
      <w:kern w:val="1"/>
      <w:sz w:val="24"/>
      <w:szCs w:val="24"/>
    </w:rPr>
  </w:style>
  <w:style w:type="paragraph" w:styleId="af1">
    <w:name w:val="footer"/>
    <w:basedOn w:val="a"/>
    <w:link w:val="af2"/>
    <w:uiPriority w:val="99"/>
    <w:unhideWhenUsed/>
    <w:rsid w:val="00632AD7"/>
    <w:pPr>
      <w:tabs>
        <w:tab w:val="center" w:pos="4677"/>
        <w:tab w:val="right" w:pos="9355"/>
      </w:tabs>
    </w:pPr>
  </w:style>
  <w:style w:type="character" w:customStyle="1" w:styleId="af2">
    <w:name w:val="Нижний колонтитул Знак"/>
    <w:link w:val="af1"/>
    <w:uiPriority w:val="99"/>
    <w:rsid w:val="00632AD7"/>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4586</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cp:lastModifiedBy>Юрист2</cp:lastModifiedBy>
  <cp:revision>45</cp:revision>
  <cp:lastPrinted>2018-10-24T06:13:00Z</cp:lastPrinted>
  <dcterms:created xsi:type="dcterms:W3CDTF">2018-10-23T10:26:00Z</dcterms:created>
  <dcterms:modified xsi:type="dcterms:W3CDTF">2020-12-17T08:42:00Z</dcterms:modified>
</cp:coreProperties>
</file>